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1C7678"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 xml:space="preserve">CIBSE/ ASHRAE Technical Symposium </w:t>
      </w:r>
    </w:p>
    <w:p w14:paraId="6DF9C8C9"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Delivering Resilient High Performance Buildings</w:t>
      </w:r>
    </w:p>
    <w:p w14:paraId="595B2F85" w14:textId="50BD96FD" w:rsidR="00281659" w:rsidRPr="00F278EE" w:rsidRDefault="00281659">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 xml:space="preserve">5-6 </w:t>
      </w:r>
      <w:r w:rsidR="001C3794" w:rsidRPr="00F278EE">
        <w:rPr>
          <w:rFonts w:ascii="Helvetica Neue" w:eastAsia="Helvetica Neue" w:hAnsi="Helvetica Neue" w:cs="Helvetica Neue"/>
          <w:sz w:val="18"/>
          <w:szCs w:val="18"/>
          <w:lang w:val="en-GB"/>
        </w:rPr>
        <w:t>April 2017</w:t>
      </w:r>
    </w:p>
    <w:p w14:paraId="1A3AD696" w14:textId="77777777" w:rsidR="00281659" w:rsidRPr="00F278EE" w:rsidRDefault="00281659">
      <w:pPr>
        <w:widowControl w:val="0"/>
        <w:rPr>
          <w:rFonts w:ascii="Helvetica Neue" w:hAnsi="Helvetica Neue"/>
          <w:sz w:val="18"/>
          <w:szCs w:val="18"/>
          <w:lang w:val="en-GB"/>
        </w:rPr>
      </w:pPr>
    </w:p>
    <w:p w14:paraId="54B19E6D" w14:textId="371E98C9" w:rsidR="00B73693" w:rsidRPr="008F2A69" w:rsidRDefault="008F2A69">
      <w:pPr>
        <w:widowControl w:val="0"/>
        <w:rPr>
          <w:rFonts w:ascii="Helvetica Neue" w:hAnsi="Helvetica Neue"/>
          <w:b/>
          <w:sz w:val="18"/>
          <w:szCs w:val="18"/>
          <w:lang w:val="en-GB"/>
        </w:rPr>
      </w:pPr>
      <w:r>
        <w:rPr>
          <w:rFonts w:ascii="Helvetica Neue" w:eastAsia="Helvetica Neue" w:hAnsi="Helvetica Neue" w:cs="Helvetica Neue"/>
          <w:b/>
          <w:sz w:val="18"/>
          <w:szCs w:val="18"/>
          <w:lang w:val="en-GB"/>
        </w:rPr>
        <w:t>036</w:t>
      </w:r>
      <w:r w:rsidR="00EB0379">
        <w:rPr>
          <w:rFonts w:ascii="Helvetica Neue" w:eastAsia="Helvetica Neue" w:hAnsi="Helvetica Neue" w:cs="Helvetica Neue"/>
          <w:b/>
          <w:sz w:val="18"/>
          <w:szCs w:val="18"/>
          <w:lang w:val="en-GB"/>
        </w:rPr>
        <w:t xml:space="preserve"> </w:t>
      </w:r>
      <w:r w:rsidR="001C3794" w:rsidRPr="00F278EE">
        <w:rPr>
          <w:rFonts w:ascii="Helvetica Neue" w:eastAsia="Helvetica Neue" w:hAnsi="Helvetica Neue" w:cs="Helvetica Neue"/>
          <w:b/>
          <w:sz w:val="18"/>
          <w:szCs w:val="18"/>
          <w:lang w:val="en-GB"/>
        </w:rPr>
        <w:t>Open Cities</w:t>
      </w:r>
      <w:r>
        <w:rPr>
          <w:rFonts w:ascii="Helvetica Neue" w:eastAsia="Helvetica Neue" w:hAnsi="Helvetica Neue" w:cs="Helvetica Neue"/>
          <w:b/>
          <w:sz w:val="18"/>
          <w:szCs w:val="18"/>
          <w:lang w:val="en-GB"/>
        </w:rPr>
        <w:t>:</w:t>
      </w:r>
      <w:bookmarkStart w:id="0" w:name="_GoBack"/>
      <w:bookmarkEnd w:id="0"/>
      <w:r>
        <w:rPr>
          <w:rFonts w:ascii="Helvetica Neue" w:eastAsia="Helvetica Neue" w:hAnsi="Helvetica Neue" w:cs="Helvetica Neue"/>
          <w:sz w:val="18"/>
          <w:szCs w:val="18"/>
          <w:lang w:val="en-GB"/>
        </w:rPr>
        <w:t xml:space="preserve"> </w:t>
      </w:r>
      <w:r w:rsidR="001C3794" w:rsidRPr="008F2A69">
        <w:rPr>
          <w:rFonts w:ascii="Helvetica Neue" w:eastAsia="Helvetica Neue" w:hAnsi="Helvetica Neue" w:cs="Helvetica Neue"/>
          <w:b/>
          <w:sz w:val="18"/>
          <w:szCs w:val="18"/>
          <w:lang w:val="en-GB"/>
        </w:rPr>
        <w:t>Re-thinking the 'smart city' - simple, collaborative, user-led and open</w:t>
      </w:r>
    </w:p>
    <w:p w14:paraId="3D17A360" w14:textId="77777777" w:rsidR="00B73693" w:rsidRPr="00F278EE" w:rsidRDefault="00B73693">
      <w:pPr>
        <w:widowControl w:val="0"/>
        <w:rPr>
          <w:rFonts w:ascii="Helvetica Neue" w:hAnsi="Helvetica Neue"/>
          <w:sz w:val="18"/>
          <w:szCs w:val="18"/>
          <w:lang w:val="en-GB"/>
        </w:rPr>
      </w:pPr>
    </w:p>
    <w:p w14:paraId="4EE3634E" w14:textId="179E9514" w:rsidR="00B73693" w:rsidRPr="00F278EE" w:rsidRDefault="00EF19E2">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ABSTRACT</w:t>
      </w:r>
      <w:r w:rsidRPr="00F278EE">
        <w:rPr>
          <w:rFonts w:ascii="Helvetica Neue" w:eastAsia="Helvetica Neue" w:hAnsi="Helvetica Neue" w:cs="Helvetica Neue"/>
          <w:sz w:val="18"/>
          <w:szCs w:val="18"/>
          <w:lang w:val="en-GB"/>
        </w:rPr>
        <w:t xml:space="preserve">: </w:t>
      </w:r>
      <w:r w:rsidR="001C3794" w:rsidRPr="00F278EE">
        <w:rPr>
          <w:rFonts w:ascii="Helvetica Neue" w:eastAsia="Helvetica Neue" w:hAnsi="Helvetica Neue" w:cs="Helvetica Neue"/>
          <w:sz w:val="18"/>
          <w:szCs w:val="18"/>
          <w:lang w:val="en-GB"/>
        </w:rPr>
        <w:t xml:space="preserve">The concept of 'smart cities' is highly problematic, originating as a marketing term used by multinational technology companies. Smart city solutions are typically brittle, prone to failure, lacking replicability and durability: Plug and Play solutions that don't play, closed IP technologies that are impossible to fix. </w:t>
      </w:r>
    </w:p>
    <w:p w14:paraId="0465817B" w14:textId="77777777" w:rsidR="00B73693" w:rsidRPr="00F278EE" w:rsidRDefault="00B73693">
      <w:pPr>
        <w:widowControl w:val="0"/>
        <w:rPr>
          <w:rFonts w:ascii="Helvetica Neue" w:hAnsi="Helvetica Neue"/>
          <w:sz w:val="18"/>
          <w:szCs w:val="18"/>
          <w:lang w:val="en-GB"/>
        </w:rPr>
      </w:pPr>
    </w:p>
    <w:p w14:paraId="4524EC81" w14:textId="53878418"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We contend that cities are already ‘smart’ and self-organi</w:t>
      </w:r>
      <w:r w:rsidR="00F278EE" w:rsidRPr="00F278EE">
        <w:rPr>
          <w:rFonts w:ascii="Helvetica Neue" w:eastAsia="Helvetica Neue" w:hAnsi="Helvetica Neue" w:cs="Helvetica Neue"/>
          <w:sz w:val="18"/>
          <w:szCs w:val="18"/>
          <w:lang w:val="en-GB"/>
        </w:rPr>
        <w:t>s</w:t>
      </w:r>
      <w:r w:rsidRPr="00F278EE">
        <w:rPr>
          <w:rFonts w:ascii="Helvetica Neue" w:eastAsia="Helvetica Neue" w:hAnsi="Helvetica Neue" w:cs="Helvetica Neue"/>
          <w:sz w:val="18"/>
          <w:szCs w:val="18"/>
          <w:lang w:val="en-GB"/>
        </w:rPr>
        <w:t xml:space="preserve">ing systems, and that totalising solutions that do not acknowledge this are likely to come unstuck. The 'Open City' offers an alternative vision with citizens actively contributing to the resilience of built environments and the creation of low carbon </w:t>
      </w:r>
      <w:r w:rsidR="00F278EE" w:rsidRPr="00F278EE">
        <w:rPr>
          <w:rFonts w:ascii="Helvetica Neue" w:eastAsia="Helvetica Neue" w:hAnsi="Helvetica Neue" w:cs="Helvetica Neue"/>
          <w:sz w:val="18"/>
          <w:szCs w:val="18"/>
          <w:lang w:val="en-GB"/>
        </w:rPr>
        <w:t>systems</w:t>
      </w:r>
      <w:r w:rsidRPr="00F278EE">
        <w:rPr>
          <w:rFonts w:ascii="Helvetica Neue" w:eastAsia="Helvetica Neue" w:hAnsi="Helvetica Neue" w:cs="Helvetica Neue"/>
          <w:sz w:val="18"/>
          <w:szCs w:val="18"/>
          <w:lang w:val="en-GB"/>
        </w:rPr>
        <w:t>.</w:t>
      </w:r>
    </w:p>
    <w:p w14:paraId="3491D9C5" w14:textId="77777777" w:rsidR="00B73693" w:rsidRPr="00F278EE" w:rsidRDefault="00B73693">
      <w:pPr>
        <w:widowControl w:val="0"/>
        <w:rPr>
          <w:rFonts w:ascii="Helvetica Neue" w:hAnsi="Helvetica Neue"/>
          <w:sz w:val="18"/>
          <w:szCs w:val="18"/>
          <w:lang w:val="en-GB"/>
        </w:rPr>
      </w:pPr>
    </w:p>
    <w:p w14:paraId="5A5C2A4A" w14:textId="23D79D88"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 xml:space="preserve">Outlined </w:t>
      </w:r>
      <w:r w:rsidR="00560AE9">
        <w:rPr>
          <w:rFonts w:ascii="Helvetica Neue" w:eastAsia="Helvetica Neue" w:hAnsi="Helvetica Neue" w:cs="Helvetica Neue"/>
          <w:sz w:val="18"/>
          <w:szCs w:val="18"/>
          <w:lang w:val="en-GB"/>
        </w:rPr>
        <w:t>with</w:t>
      </w:r>
      <w:r w:rsidRPr="00F278EE">
        <w:rPr>
          <w:rFonts w:ascii="Helvetica Neue" w:eastAsia="Helvetica Neue" w:hAnsi="Helvetica Neue" w:cs="Helvetica Neue"/>
          <w:sz w:val="18"/>
          <w:szCs w:val="18"/>
          <w:lang w:val="en-GB"/>
        </w:rPr>
        <w:t xml:space="preserve"> </w:t>
      </w:r>
      <w:r w:rsidR="00560AE9">
        <w:rPr>
          <w:rFonts w:ascii="Helvetica Neue" w:eastAsia="Helvetica Neue" w:hAnsi="Helvetica Neue" w:cs="Helvetica Neue"/>
          <w:sz w:val="18"/>
          <w:szCs w:val="18"/>
          <w:lang w:val="en-GB"/>
        </w:rPr>
        <w:t>three</w:t>
      </w:r>
      <w:r w:rsidRPr="00F278EE">
        <w:rPr>
          <w:rFonts w:ascii="Helvetica Neue" w:eastAsia="Helvetica Neue" w:hAnsi="Helvetica Neue" w:cs="Helvetica Neue"/>
          <w:sz w:val="18"/>
          <w:szCs w:val="18"/>
          <w:lang w:val="en-GB"/>
        </w:rPr>
        <w:t xml:space="preserve"> real world case studies, we demonstrate the benefit of:</w:t>
      </w:r>
    </w:p>
    <w:p w14:paraId="1CCF3CEA" w14:textId="77777777" w:rsidR="00B73693" w:rsidRPr="00F278EE" w:rsidRDefault="001C3794">
      <w:pPr>
        <w:widowControl w:val="0"/>
        <w:numPr>
          <w:ilvl w:val="0"/>
          <w:numId w:val="2"/>
        </w:numPr>
        <w:ind w:hanging="360"/>
        <w:contextualSpacing/>
        <w:rPr>
          <w:rFonts w:ascii="Helvetica Neue" w:eastAsia="Helvetica Neue" w:hAnsi="Helvetica Neue" w:cs="Helvetica Neue"/>
          <w:sz w:val="18"/>
          <w:szCs w:val="18"/>
          <w:lang w:val="en-GB"/>
        </w:rPr>
      </w:pPr>
      <w:r w:rsidRPr="00F278EE">
        <w:rPr>
          <w:rFonts w:ascii="Helvetica Neue" w:eastAsia="Helvetica Neue" w:hAnsi="Helvetica Neue" w:cs="Helvetica Neue"/>
          <w:sz w:val="18"/>
          <w:szCs w:val="18"/>
          <w:lang w:val="en-GB"/>
        </w:rPr>
        <w:t>Simple - appropriate, human-centred technologies</w:t>
      </w:r>
    </w:p>
    <w:p w14:paraId="5560A34A" w14:textId="77777777" w:rsidR="00B73693" w:rsidRPr="00F278EE" w:rsidRDefault="001C3794">
      <w:pPr>
        <w:widowControl w:val="0"/>
        <w:numPr>
          <w:ilvl w:val="0"/>
          <w:numId w:val="2"/>
        </w:numPr>
        <w:ind w:hanging="360"/>
        <w:contextualSpacing/>
        <w:rPr>
          <w:rFonts w:ascii="Helvetica Neue" w:eastAsia="Helvetica Neue" w:hAnsi="Helvetica Neue" w:cs="Helvetica Neue"/>
          <w:sz w:val="18"/>
          <w:szCs w:val="18"/>
          <w:lang w:val="en-GB"/>
        </w:rPr>
      </w:pPr>
      <w:r w:rsidRPr="00F278EE">
        <w:rPr>
          <w:rFonts w:ascii="Helvetica Neue" w:eastAsia="Helvetica Neue" w:hAnsi="Helvetica Neue" w:cs="Helvetica Neue"/>
          <w:sz w:val="18"/>
          <w:szCs w:val="18"/>
          <w:lang w:val="en-GB"/>
        </w:rPr>
        <w:t>Collaborative, cooperative and resilient systems.</w:t>
      </w:r>
    </w:p>
    <w:p w14:paraId="77653641" w14:textId="77777777" w:rsidR="00B73693" w:rsidRPr="00F278EE" w:rsidRDefault="001C3794">
      <w:pPr>
        <w:widowControl w:val="0"/>
        <w:numPr>
          <w:ilvl w:val="0"/>
          <w:numId w:val="2"/>
        </w:numPr>
        <w:ind w:hanging="360"/>
        <w:contextualSpacing/>
        <w:rPr>
          <w:rFonts w:ascii="Helvetica Neue" w:eastAsia="Helvetica Neue" w:hAnsi="Helvetica Neue" w:cs="Helvetica Neue"/>
          <w:sz w:val="18"/>
          <w:szCs w:val="18"/>
          <w:lang w:val="en-GB"/>
        </w:rPr>
      </w:pPr>
      <w:r w:rsidRPr="00F278EE">
        <w:rPr>
          <w:rFonts w:ascii="Helvetica Neue" w:eastAsia="Helvetica Neue" w:hAnsi="Helvetica Neue" w:cs="Helvetica Neue"/>
          <w:sz w:val="18"/>
          <w:szCs w:val="18"/>
          <w:lang w:val="en-GB"/>
        </w:rPr>
        <w:t xml:space="preserve">User-led solutions </w:t>
      </w:r>
    </w:p>
    <w:p w14:paraId="00DF5CCB" w14:textId="1060E7F2" w:rsidR="00B73693" w:rsidRPr="00F278EE" w:rsidRDefault="001C3794">
      <w:pPr>
        <w:widowControl w:val="0"/>
        <w:numPr>
          <w:ilvl w:val="0"/>
          <w:numId w:val="2"/>
        </w:numPr>
        <w:ind w:hanging="360"/>
        <w:contextualSpacing/>
        <w:rPr>
          <w:rFonts w:ascii="Helvetica Neue" w:eastAsia="Helvetica Neue" w:hAnsi="Helvetica Neue" w:cs="Helvetica Neue"/>
          <w:sz w:val="18"/>
          <w:szCs w:val="18"/>
          <w:lang w:val="en-GB"/>
        </w:rPr>
      </w:pPr>
      <w:r w:rsidRPr="00F278EE">
        <w:rPr>
          <w:rFonts w:ascii="Helvetica Neue" w:eastAsia="Helvetica Neue" w:hAnsi="Helvetica Neue" w:cs="Helvetica Neue"/>
          <w:sz w:val="18"/>
          <w:szCs w:val="18"/>
          <w:lang w:val="en-GB"/>
        </w:rPr>
        <w:t xml:space="preserve">Open source authorship, </w:t>
      </w:r>
      <w:r w:rsidR="007840FC" w:rsidRPr="00F278EE">
        <w:rPr>
          <w:rFonts w:ascii="Helvetica Neue" w:eastAsia="Helvetica Neue" w:hAnsi="Helvetica Neue" w:cs="Helvetica Neue"/>
          <w:sz w:val="18"/>
          <w:szCs w:val="18"/>
          <w:lang w:val="en-GB"/>
        </w:rPr>
        <w:t>for</w:t>
      </w:r>
      <w:r w:rsidRPr="00F278EE">
        <w:rPr>
          <w:rFonts w:ascii="Helvetica Neue" w:eastAsia="Helvetica Neue" w:hAnsi="Helvetica Neue" w:cs="Helvetica Neue"/>
          <w:sz w:val="18"/>
          <w:szCs w:val="18"/>
          <w:lang w:val="en-GB"/>
        </w:rPr>
        <w:t xml:space="preserve"> collaboration and against obsolescence</w:t>
      </w:r>
    </w:p>
    <w:p w14:paraId="13F790EB" w14:textId="77777777" w:rsidR="00B73693" w:rsidRPr="00F278EE" w:rsidRDefault="00B73693">
      <w:pPr>
        <w:widowControl w:val="0"/>
        <w:rPr>
          <w:rFonts w:ascii="Helvetica Neue" w:hAnsi="Helvetica Neue"/>
          <w:sz w:val="18"/>
          <w:szCs w:val="18"/>
          <w:lang w:val="en-GB"/>
        </w:rPr>
      </w:pPr>
    </w:p>
    <w:p w14:paraId="1B7F518E"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Authors</w:t>
      </w:r>
    </w:p>
    <w:p w14:paraId="7E686CD1" w14:textId="77777777" w:rsidR="00B73693" w:rsidRPr="00F278EE" w:rsidRDefault="001C3794" w:rsidP="000B42FD">
      <w:pPr>
        <w:pStyle w:val="ListParagraph"/>
        <w:widowControl w:val="0"/>
        <w:numPr>
          <w:ilvl w:val="0"/>
          <w:numId w:val="3"/>
        </w:numPr>
        <w:rPr>
          <w:rFonts w:ascii="Helvetica Neue" w:hAnsi="Helvetica Neue"/>
          <w:sz w:val="18"/>
          <w:szCs w:val="18"/>
          <w:lang w:val="en-GB"/>
        </w:rPr>
      </w:pPr>
      <w:r w:rsidRPr="00F278EE">
        <w:rPr>
          <w:rFonts w:ascii="Helvetica Neue" w:eastAsia="Helvetica Neue" w:hAnsi="Helvetica Neue" w:cs="Helvetica Neue"/>
          <w:sz w:val="18"/>
          <w:szCs w:val="18"/>
          <w:lang w:val="en-GB"/>
        </w:rPr>
        <w:t>Jonathan Atkinson, Project Manager, Carbon Co-op</w:t>
      </w:r>
    </w:p>
    <w:p w14:paraId="07238747" w14:textId="77777777" w:rsidR="00B73693" w:rsidRPr="00F278EE" w:rsidRDefault="00B50BA4" w:rsidP="000B42FD">
      <w:pPr>
        <w:pStyle w:val="ListParagraph"/>
        <w:widowControl w:val="0"/>
        <w:rPr>
          <w:rFonts w:ascii="Helvetica Neue" w:hAnsi="Helvetica Neue"/>
          <w:sz w:val="18"/>
          <w:szCs w:val="18"/>
          <w:lang w:val="en-GB"/>
        </w:rPr>
      </w:pPr>
      <w:hyperlink r:id="rId7">
        <w:r w:rsidR="001C3794" w:rsidRPr="00F278EE">
          <w:rPr>
            <w:rFonts w:ascii="Helvetica Neue" w:eastAsia="Helvetica Neue" w:hAnsi="Helvetica Neue" w:cs="Helvetica Neue"/>
            <w:color w:val="0000FF"/>
            <w:sz w:val="18"/>
            <w:szCs w:val="18"/>
            <w:u w:val="single"/>
            <w:lang w:val="en-GB"/>
          </w:rPr>
          <w:t>jonathan@carbon.coop</w:t>
        </w:r>
      </w:hyperlink>
      <w:hyperlink r:id="rId8"/>
      <w:hyperlink r:id="rId9"/>
    </w:p>
    <w:p w14:paraId="79095587" w14:textId="77777777" w:rsidR="00B73693" w:rsidRPr="00F278EE" w:rsidRDefault="001C3794" w:rsidP="000B42FD">
      <w:pPr>
        <w:pStyle w:val="ListParagraph"/>
        <w:widowControl w:val="0"/>
        <w:numPr>
          <w:ilvl w:val="0"/>
          <w:numId w:val="3"/>
        </w:numPr>
        <w:rPr>
          <w:rFonts w:ascii="Helvetica Neue" w:hAnsi="Helvetica Neue"/>
          <w:sz w:val="18"/>
          <w:szCs w:val="18"/>
          <w:lang w:val="en-GB"/>
        </w:rPr>
      </w:pPr>
      <w:r w:rsidRPr="00F278EE">
        <w:rPr>
          <w:rFonts w:ascii="Helvetica Neue" w:eastAsia="Helvetica Neue" w:hAnsi="Helvetica Neue" w:cs="Helvetica Neue"/>
          <w:sz w:val="18"/>
          <w:szCs w:val="18"/>
          <w:lang w:val="en-GB"/>
        </w:rPr>
        <w:t>Marianne Heaslip, Associate Principal, URBED (Urbanism Environment Design Ltd)</w:t>
      </w:r>
    </w:p>
    <w:p w14:paraId="762318B8" w14:textId="77777777" w:rsidR="00B73693" w:rsidRPr="00F278EE" w:rsidRDefault="001C3794" w:rsidP="000B42FD">
      <w:pPr>
        <w:pStyle w:val="ListParagraph"/>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 xml:space="preserve">MArch MSc CEPH ARB RIBA, Associate Member of CIBSE </w:t>
      </w:r>
    </w:p>
    <w:p w14:paraId="3B7854A3" w14:textId="77777777" w:rsidR="00B73693" w:rsidRPr="00F278EE" w:rsidRDefault="00B50BA4" w:rsidP="000B42FD">
      <w:pPr>
        <w:pStyle w:val="ListParagraph"/>
        <w:widowControl w:val="0"/>
        <w:rPr>
          <w:rFonts w:ascii="Helvetica Neue" w:hAnsi="Helvetica Neue"/>
          <w:sz w:val="18"/>
          <w:szCs w:val="18"/>
          <w:lang w:val="en-GB"/>
        </w:rPr>
      </w:pPr>
      <w:hyperlink r:id="rId10">
        <w:r w:rsidR="001C3794" w:rsidRPr="00F278EE">
          <w:rPr>
            <w:rFonts w:ascii="Helvetica Neue" w:eastAsia="Helvetica Neue" w:hAnsi="Helvetica Neue" w:cs="Helvetica Neue"/>
            <w:color w:val="0000FF"/>
            <w:sz w:val="18"/>
            <w:szCs w:val="18"/>
            <w:u w:val="single"/>
            <w:lang w:val="en-GB"/>
          </w:rPr>
          <w:t>Marianne@urbed.coop</w:t>
        </w:r>
      </w:hyperlink>
      <w:hyperlink r:id="rId11"/>
      <w:hyperlink r:id="rId12"/>
    </w:p>
    <w:p w14:paraId="1253CC8E" w14:textId="77777777" w:rsidR="00B73693" w:rsidRPr="00F278EE" w:rsidRDefault="001C3794" w:rsidP="000B42FD">
      <w:pPr>
        <w:pStyle w:val="ListParagraph"/>
        <w:widowControl w:val="0"/>
        <w:numPr>
          <w:ilvl w:val="0"/>
          <w:numId w:val="3"/>
        </w:numPr>
        <w:rPr>
          <w:rFonts w:ascii="Helvetica Neue" w:hAnsi="Helvetica Neue"/>
          <w:sz w:val="18"/>
          <w:szCs w:val="18"/>
          <w:lang w:val="en-GB"/>
        </w:rPr>
      </w:pPr>
      <w:r w:rsidRPr="00F278EE">
        <w:rPr>
          <w:rFonts w:ascii="Helvetica Neue" w:eastAsia="Helvetica Neue" w:hAnsi="Helvetica Neue" w:cs="Helvetica Neue"/>
          <w:sz w:val="18"/>
          <w:szCs w:val="18"/>
          <w:lang w:val="en-GB"/>
        </w:rPr>
        <w:t>Helen Grimshaw, Senior Sustainability Consultant, URBED (Urbanism Environment Design Ltd)</w:t>
      </w:r>
    </w:p>
    <w:p w14:paraId="33DB272C" w14:textId="77777777" w:rsidR="00B73693" w:rsidRPr="00F278EE" w:rsidRDefault="00B50BA4" w:rsidP="000B42FD">
      <w:pPr>
        <w:pStyle w:val="ListParagraph"/>
        <w:widowControl w:val="0"/>
        <w:rPr>
          <w:rFonts w:ascii="Helvetica Neue" w:hAnsi="Helvetica Neue"/>
          <w:sz w:val="18"/>
          <w:szCs w:val="18"/>
          <w:lang w:val="en-GB"/>
        </w:rPr>
      </w:pPr>
      <w:hyperlink r:id="rId13">
        <w:r w:rsidR="001C3794" w:rsidRPr="00F278EE">
          <w:rPr>
            <w:rFonts w:ascii="Helvetica Neue" w:eastAsia="Helvetica Neue" w:hAnsi="Helvetica Neue" w:cs="Helvetica Neue"/>
            <w:color w:val="0000FF"/>
            <w:sz w:val="18"/>
            <w:szCs w:val="18"/>
            <w:u w:val="single"/>
            <w:lang w:val="en-GB"/>
          </w:rPr>
          <w:t>helen@urbed.coop</w:t>
        </w:r>
      </w:hyperlink>
      <w:hyperlink r:id="rId14"/>
    </w:p>
    <w:p w14:paraId="797A96AD" w14:textId="77777777" w:rsidR="00B73693" w:rsidRPr="00F278EE" w:rsidRDefault="00B50BA4">
      <w:pPr>
        <w:widowControl w:val="0"/>
        <w:rPr>
          <w:rFonts w:ascii="Helvetica Neue" w:hAnsi="Helvetica Neue"/>
          <w:sz w:val="18"/>
          <w:szCs w:val="18"/>
          <w:lang w:val="en-GB"/>
        </w:rPr>
      </w:pPr>
      <w:hyperlink r:id="rId15"/>
    </w:p>
    <w:p w14:paraId="6EF366ED" w14:textId="4DEE1B54"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i) The rise of the smart city?</w:t>
      </w:r>
      <w:r w:rsidRPr="00F278EE">
        <w:rPr>
          <w:rFonts w:ascii="Helvetica Neue" w:eastAsia="Helvetica Neue" w:hAnsi="Helvetica Neue" w:cs="Helvetica Neue"/>
          <w:sz w:val="18"/>
          <w:szCs w:val="18"/>
          <w:lang w:val="en-GB"/>
        </w:rPr>
        <w:br/>
        <w:t xml:space="preserve">The </w:t>
      </w:r>
      <w:r w:rsidR="007840FC" w:rsidRPr="00F278EE">
        <w:rPr>
          <w:rFonts w:ascii="Helvetica Neue" w:eastAsia="Helvetica Neue" w:hAnsi="Helvetica Neue" w:cs="Helvetica Neue"/>
          <w:sz w:val="18"/>
          <w:szCs w:val="18"/>
          <w:lang w:val="en-GB"/>
        </w:rPr>
        <w:t>world is increasingly urbanised</w:t>
      </w:r>
      <w:r w:rsidRPr="00F278EE">
        <w:rPr>
          <w:rFonts w:ascii="Helvetica Neue" w:eastAsia="Helvetica Neue" w:hAnsi="Helvetica Neue" w:cs="Helvetica Neue"/>
          <w:sz w:val="18"/>
          <w:szCs w:val="18"/>
          <w:lang w:val="en-GB"/>
        </w:rPr>
        <w:t xml:space="preserve"> and with urbanisation comes a set of critical challenges </w:t>
      </w:r>
      <w:r w:rsidR="007840FC" w:rsidRPr="00F278EE">
        <w:rPr>
          <w:rFonts w:ascii="Helvetica Neue" w:eastAsia="Helvetica Neue" w:hAnsi="Helvetica Neue" w:cs="Helvetica Neue"/>
          <w:sz w:val="18"/>
          <w:szCs w:val="18"/>
          <w:lang w:val="en-GB"/>
        </w:rPr>
        <w:t>in the areas of</w:t>
      </w:r>
      <w:r w:rsidRPr="00F278EE">
        <w:rPr>
          <w:rFonts w:ascii="Helvetica Neue" w:eastAsia="Helvetica Neue" w:hAnsi="Helvetica Neue" w:cs="Helvetica Neue"/>
          <w:sz w:val="18"/>
          <w:szCs w:val="18"/>
          <w:lang w:val="en-GB"/>
        </w:rPr>
        <w:t xml:space="preserve"> housing,</w:t>
      </w:r>
      <w:r w:rsidR="007840FC" w:rsidRPr="00F278EE">
        <w:rPr>
          <w:rFonts w:ascii="Helvetica Neue" w:eastAsia="Helvetica Neue" w:hAnsi="Helvetica Neue" w:cs="Helvetica Neue"/>
          <w:sz w:val="18"/>
          <w:szCs w:val="18"/>
          <w:lang w:val="en-GB"/>
        </w:rPr>
        <w:t xml:space="preserve"> energy, transport, air quality, health and</w:t>
      </w:r>
      <w:r w:rsidRPr="00F278EE">
        <w:rPr>
          <w:rFonts w:ascii="Helvetica Neue" w:eastAsia="Helvetica Neue" w:hAnsi="Helvetica Neue" w:cs="Helvetica Neue"/>
          <w:sz w:val="18"/>
          <w:szCs w:val="18"/>
          <w:lang w:val="en-GB"/>
        </w:rPr>
        <w:t xml:space="preserve"> democratic </w:t>
      </w:r>
      <w:r w:rsidR="00F278EE">
        <w:rPr>
          <w:rFonts w:ascii="Helvetica Neue" w:eastAsia="Helvetica Neue" w:hAnsi="Helvetica Neue" w:cs="Helvetica Neue"/>
          <w:sz w:val="18"/>
          <w:szCs w:val="18"/>
          <w:lang w:val="en-GB"/>
        </w:rPr>
        <w:t>involvement</w:t>
      </w:r>
      <w:r w:rsidRPr="00F278EE">
        <w:rPr>
          <w:rFonts w:ascii="Helvetica Neue" w:eastAsia="Helvetica Neue" w:hAnsi="Helvetica Neue" w:cs="Helvetica Neue"/>
          <w:sz w:val="18"/>
          <w:szCs w:val="18"/>
          <w:lang w:val="en-GB"/>
        </w:rPr>
        <w:t xml:space="preserve">. Past responses to these issues range from the Garden City movement and municipal socialism to Le Corbusier-era modernism and the Occupy movement. </w:t>
      </w:r>
    </w:p>
    <w:p w14:paraId="0AC08A83" w14:textId="77777777" w:rsidR="00B73693" w:rsidRPr="00F278EE" w:rsidRDefault="00B73693">
      <w:pPr>
        <w:widowControl w:val="0"/>
        <w:rPr>
          <w:rFonts w:ascii="Helvetica Neue" w:hAnsi="Helvetica Neue"/>
          <w:sz w:val="18"/>
          <w:szCs w:val="18"/>
          <w:lang w:val="en-GB"/>
        </w:rPr>
      </w:pPr>
    </w:p>
    <w:p w14:paraId="178E732C" w14:textId="5B2D5CF5" w:rsidR="00B73693" w:rsidRPr="00F278EE" w:rsidRDefault="007840FC">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O</w:t>
      </w:r>
      <w:r w:rsidR="001C3794" w:rsidRPr="00F278EE">
        <w:rPr>
          <w:rFonts w:ascii="Helvetica Neue" w:eastAsia="Helvetica Neue" w:hAnsi="Helvetica Neue" w:cs="Helvetica Neue"/>
          <w:sz w:val="18"/>
          <w:szCs w:val="18"/>
          <w:lang w:val="en-GB"/>
        </w:rPr>
        <w:t>ver the</w:t>
      </w:r>
      <w:r w:rsidRPr="00F278EE">
        <w:rPr>
          <w:rFonts w:ascii="Helvetica Neue" w:eastAsia="Helvetica Neue" w:hAnsi="Helvetica Neue" w:cs="Helvetica Neue"/>
          <w:sz w:val="18"/>
          <w:szCs w:val="18"/>
          <w:lang w:val="en-GB"/>
        </w:rPr>
        <w:t xml:space="preserve"> past</w:t>
      </w:r>
      <w:r w:rsidR="001C3794" w:rsidRPr="00F278EE">
        <w:rPr>
          <w:rFonts w:ascii="Helvetica Neue" w:eastAsia="Helvetica Neue" w:hAnsi="Helvetica Neue" w:cs="Helvetica Neue"/>
          <w:sz w:val="18"/>
          <w:szCs w:val="18"/>
          <w:lang w:val="en-GB"/>
        </w:rPr>
        <w:t xml:space="preserve"> 10-15 years, developments in wireless internet </w:t>
      </w:r>
      <w:r w:rsidR="00F278EE">
        <w:rPr>
          <w:rFonts w:ascii="Helvetica Neue" w:eastAsia="Helvetica Neue" w:hAnsi="Helvetica Neue" w:cs="Helvetica Neue"/>
          <w:sz w:val="18"/>
          <w:szCs w:val="18"/>
          <w:lang w:val="en-GB"/>
        </w:rPr>
        <w:t>systems</w:t>
      </w:r>
      <w:r w:rsidR="001C3794" w:rsidRPr="00F278EE">
        <w:rPr>
          <w:rFonts w:ascii="Helvetica Neue" w:eastAsia="Helvetica Neue" w:hAnsi="Helvetica Neue" w:cs="Helvetica Neue"/>
          <w:sz w:val="18"/>
          <w:szCs w:val="18"/>
          <w:lang w:val="en-GB"/>
        </w:rPr>
        <w:t>, connectivity and the miniaturisation of technology</w:t>
      </w:r>
      <w:r w:rsidR="001C3794" w:rsidRPr="00F278EE">
        <w:rPr>
          <w:rFonts w:ascii="Helvetica Neue" w:eastAsia="Helvetica Neue" w:hAnsi="Helvetica Neue" w:cs="Helvetica Neue"/>
          <w:sz w:val="18"/>
          <w:szCs w:val="18"/>
          <w:vertAlign w:val="superscript"/>
          <w:lang w:val="en-GB"/>
        </w:rPr>
        <w:footnoteReference w:id="1"/>
      </w:r>
      <w:r w:rsidR="001C3794" w:rsidRPr="00F278EE">
        <w:rPr>
          <w:rFonts w:ascii="Helvetica Neue" w:eastAsia="Helvetica Neue" w:hAnsi="Helvetica Neue" w:cs="Helvetica Neue"/>
          <w:sz w:val="18"/>
          <w:szCs w:val="18"/>
          <w:lang w:val="en-GB"/>
        </w:rPr>
        <w:t xml:space="preserve"> have led to the creation of a new overarching vision f</w:t>
      </w:r>
      <w:r w:rsidRPr="00F278EE">
        <w:rPr>
          <w:rFonts w:ascii="Helvetica Neue" w:eastAsia="Helvetica Neue" w:hAnsi="Helvetica Neue" w:cs="Helvetica Neue"/>
          <w:sz w:val="18"/>
          <w:szCs w:val="18"/>
          <w:lang w:val="en-GB"/>
        </w:rPr>
        <w:t>or urban development:</w:t>
      </w:r>
      <w:r w:rsidR="001C3794" w:rsidRPr="00F278EE">
        <w:rPr>
          <w:rFonts w:ascii="Helvetica Neue" w:eastAsia="Helvetica Neue" w:hAnsi="Helvetica Neue" w:cs="Helvetica Neue"/>
          <w:sz w:val="18"/>
          <w:szCs w:val="18"/>
          <w:lang w:val="en-GB"/>
        </w:rPr>
        <w:t xml:space="preserve"> the ‘smart city’. </w:t>
      </w:r>
    </w:p>
    <w:p w14:paraId="4EE51F92" w14:textId="77777777" w:rsidR="00B73693" w:rsidRPr="00F278EE" w:rsidRDefault="00B73693">
      <w:pPr>
        <w:widowControl w:val="0"/>
        <w:rPr>
          <w:rFonts w:ascii="Helvetica Neue" w:hAnsi="Helvetica Neue"/>
          <w:sz w:val="18"/>
          <w:szCs w:val="18"/>
          <w:lang w:val="en-GB"/>
        </w:rPr>
      </w:pPr>
    </w:p>
    <w:p w14:paraId="46F913E8" w14:textId="77777777" w:rsidR="00B73693" w:rsidRPr="00F278EE" w:rsidRDefault="00B73693">
      <w:pPr>
        <w:widowControl w:val="0"/>
        <w:rPr>
          <w:rFonts w:ascii="Helvetica Neue" w:hAnsi="Helvetica Neue"/>
          <w:sz w:val="18"/>
          <w:szCs w:val="18"/>
          <w:lang w:val="en-GB"/>
        </w:rPr>
      </w:pPr>
    </w:p>
    <w:p w14:paraId="5C7D8C63"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ii) Defining a ‘smart city’</w:t>
      </w:r>
    </w:p>
    <w:p w14:paraId="5579149B" w14:textId="02D4F67F"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There is no agreed definition or identified originator for the term ‘smart city’. An online review reveals a diverse range of interpretations:</w:t>
      </w:r>
    </w:p>
    <w:p w14:paraId="211870E0" w14:textId="77777777" w:rsidR="00B73693" w:rsidRPr="00F278EE" w:rsidRDefault="001C3794" w:rsidP="000B42FD">
      <w:pPr>
        <w:pStyle w:val="ListParagraph"/>
        <w:widowControl w:val="0"/>
        <w:numPr>
          <w:ilvl w:val="0"/>
          <w:numId w:val="3"/>
        </w:numPr>
        <w:rPr>
          <w:rFonts w:ascii="Helvetica Neue" w:hAnsi="Helvetica Neue"/>
          <w:sz w:val="18"/>
          <w:szCs w:val="18"/>
          <w:lang w:val="en-GB"/>
        </w:rPr>
      </w:pPr>
      <w:r w:rsidRPr="00F278EE">
        <w:rPr>
          <w:rFonts w:ascii="Helvetica Neue" w:eastAsia="Helvetica Neue" w:hAnsi="Helvetica Neue" w:cs="Helvetica Neue"/>
          <w:i/>
          <w:sz w:val="18"/>
          <w:szCs w:val="18"/>
          <w:lang w:val="en-GB"/>
        </w:rPr>
        <w:t>A smart city is an urban development vision to integrate multiple information and communication technology (ICT) and Internet of Things (IoT) solutions in a secure fashion to manage a city's assets.</w:t>
      </w:r>
      <w:r w:rsidRPr="00F278EE">
        <w:rPr>
          <w:rFonts w:ascii="Helvetica Neue" w:eastAsia="Helvetica Neue" w:hAnsi="Helvetica Neue"/>
          <w:sz w:val="18"/>
          <w:szCs w:val="18"/>
          <w:vertAlign w:val="superscript"/>
          <w:lang w:val="en-GB"/>
        </w:rPr>
        <w:footnoteReference w:id="2"/>
      </w:r>
    </w:p>
    <w:p w14:paraId="742450A0" w14:textId="2EB857E6" w:rsidR="00B73693" w:rsidRPr="00F278EE" w:rsidRDefault="001C3794" w:rsidP="00F278EE">
      <w:pPr>
        <w:pStyle w:val="ListParagraph"/>
        <w:widowControl w:val="0"/>
        <w:numPr>
          <w:ilvl w:val="0"/>
          <w:numId w:val="3"/>
        </w:numPr>
        <w:rPr>
          <w:rFonts w:ascii="Helvetica Neue" w:hAnsi="Helvetica Neue"/>
          <w:sz w:val="18"/>
          <w:szCs w:val="18"/>
          <w:lang w:val="en-GB"/>
        </w:rPr>
      </w:pPr>
      <w:r w:rsidRPr="00F278EE">
        <w:rPr>
          <w:rFonts w:ascii="Helvetica Neue" w:eastAsia="Helvetica Neue" w:hAnsi="Helvetica Neue" w:cs="Helvetica Neue"/>
          <w:i/>
          <w:sz w:val="18"/>
          <w:szCs w:val="18"/>
          <w:lang w:val="en-GB"/>
        </w:rPr>
        <w:t>A smart city is one that has digital technology embedded across all city functions.</w:t>
      </w:r>
      <w:r w:rsidRPr="00F278EE">
        <w:rPr>
          <w:rFonts w:ascii="Helvetica Neue" w:eastAsia="Helvetica Neue" w:hAnsi="Helvetica Neue"/>
          <w:sz w:val="18"/>
          <w:szCs w:val="18"/>
          <w:vertAlign w:val="superscript"/>
          <w:lang w:val="en-GB"/>
        </w:rPr>
        <w:footnoteReference w:id="3"/>
      </w:r>
    </w:p>
    <w:p w14:paraId="30360742" w14:textId="77777777" w:rsidR="00B73693" w:rsidRPr="00F278EE" w:rsidRDefault="001C3794" w:rsidP="000B42FD">
      <w:pPr>
        <w:pStyle w:val="ListParagraph"/>
        <w:widowControl w:val="0"/>
        <w:numPr>
          <w:ilvl w:val="0"/>
          <w:numId w:val="3"/>
        </w:numPr>
        <w:rPr>
          <w:rFonts w:ascii="Helvetica Neue" w:hAnsi="Helvetica Neue"/>
          <w:sz w:val="18"/>
          <w:szCs w:val="18"/>
          <w:lang w:val="en-GB"/>
        </w:rPr>
      </w:pPr>
      <w:r w:rsidRPr="00F278EE">
        <w:rPr>
          <w:rFonts w:ascii="Helvetica Neue" w:eastAsia="Helvetica Neue" w:hAnsi="Helvetica Neue" w:cs="Helvetica Neue"/>
          <w:i/>
          <w:sz w:val="18"/>
          <w:szCs w:val="18"/>
          <w:lang w:val="en-GB"/>
        </w:rPr>
        <w:t>A developed urban area that creates sustainable economic development and high quality of life by excelling in multiple key areas; economy, mobility, environment, people, living, and government.</w:t>
      </w:r>
      <w:r w:rsidRPr="00F278EE">
        <w:rPr>
          <w:rFonts w:ascii="Helvetica Neue" w:eastAsia="Helvetica Neue" w:hAnsi="Helvetica Neue"/>
          <w:sz w:val="18"/>
          <w:szCs w:val="18"/>
          <w:vertAlign w:val="superscript"/>
          <w:lang w:val="en-GB"/>
        </w:rPr>
        <w:footnoteReference w:id="4"/>
      </w:r>
    </w:p>
    <w:p w14:paraId="23C12FA4" w14:textId="77777777" w:rsidR="00B73693" w:rsidRPr="00F278EE" w:rsidRDefault="001C3794" w:rsidP="000B42FD">
      <w:pPr>
        <w:pStyle w:val="ListParagraph"/>
        <w:widowControl w:val="0"/>
        <w:numPr>
          <w:ilvl w:val="0"/>
          <w:numId w:val="3"/>
        </w:numPr>
        <w:rPr>
          <w:rFonts w:ascii="Helvetica Neue" w:hAnsi="Helvetica Neue"/>
          <w:sz w:val="18"/>
          <w:szCs w:val="18"/>
          <w:lang w:val="en-GB"/>
        </w:rPr>
      </w:pPr>
      <w:r w:rsidRPr="00F278EE">
        <w:rPr>
          <w:rFonts w:ascii="Helvetica Neue" w:eastAsia="Helvetica Neue" w:hAnsi="Helvetica Neue" w:cs="Helvetica Neue"/>
          <w:i/>
          <w:sz w:val="18"/>
          <w:szCs w:val="18"/>
          <w:lang w:val="en-GB"/>
        </w:rPr>
        <w:t>"'Smart city' is one of those all-encompassing terms that everyone defines however they want."</w:t>
      </w:r>
      <w:r w:rsidRPr="00F278EE">
        <w:rPr>
          <w:rFonts w:ascii="Helvetica Neue" w:eastAsia="Helvetica Neue" w:hAnsi="Helvetica Neue"/>
          <w:sz w:val="18"/>
          <w:szCs w:val="18"/>
          <w:vertAlign w:val="superscript"/>
          <w:lang w:val="en-GB"/>
        </w:rPr>
        <w:footnoteReference w:id="5"/>
      </w:r>
    </w:p>
    <w:p w14:paraId="454D770D" w14:textId="77777777" w:rsidR="00B73693" w:rsidRPr="00F278EE" w:rsidRDefault="00B73693">
      <w:pPr>
        <w:widowControl w:val="0"/>
        <w:rPr>
          <w:rFonts w:ascii="Helvetica Neue" w:hAnsi="Helvetica Neue"/>
          <w:sz w:val="18"/>
          <w:szCs w:val="18"/>
          <w:lang w:val="en-GB"/>
        </w:rPr>
      </w:pPr>
    </w:p>
    <w:p w14:paraId="47DD0AB5" w14:textId="71570F52"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 xml:space="preserve">Without a clear </w:t>
      </w:r>
      <w:r w:rsidR="00F278EE" w:rsidRPr="00F278EE">
        <w:rPr>
          <w:rFonts w:ascii="Helvetica Neue" w:eastAsia="Helvetica Neue" w:hAnsi="Helvetica Neue" w:cs="Helvetica Neue"/>
          <w:sz w:val="18"/>
          <w:szCs w:val="18"/>
          <w:lang w:val="en-GB"/>
        </w:rPr>
        <w:t>definition,</w:t>
      </w:r>
      <w:r w:rsidRPr="00F278EE">
        <w:rPr>
          <w:rFonts w:ascii="Helvetica Neue" w:eastAsia="Helvetica Neue" w:hAnsi="Helvetica Neue" w:cs="Helvetica Neue"/>
          <w:sz w:val="18"/>
          <w:szCs w:val="18"/>
          <w:lang w:val="en-GB"/>
        </w:rPr>
        <w:t xml:space="preserve"> we struggle to answer:</w:t>
      </w:r>
    </w:p>
    <w:p w14:paraId="05F0AB8E" w14:textId="77777777" w:rsidR="00B73693" w:rsidRPr="00F278EE" w:rsidRDefault="001C3794">
      <w:pPr>
        <w:widowControl w:val="0"/>
        <w:numPr>
          <w:ilvl w:val="0"/>
          <w:numId w:val="1"/>
        </w:numPr>
        <w:ind w:hanging="360"/>
        <w:contextualSpacing/>
        <w:rPr>
          <w:rFonts w:ascii="Helvetica Neue" w:eastAsia="Helvetica Neue" w:hAnsi="Helvetica Neue" w:cs="Helvetica Neue"/>
          <w:sz w:val="18"/>
          <w:szCs w:val="18"/>
          <w:lang w:val="en-GB"/>
        </w:rPr>
      </w:pPr>
      <w:r w:rsidRPr="00F278EE">
        <w:rPr>
          <w:rFonts w:ascii="Helvetica Neue" w:eastAsia="Helvetica Neue" w:hAnsi="Helvetica Neue" w:cs="Helvetica Neue"/>
          <w:sz w:val="18"/>
          <w:szCs w:val="18"/>
          <w:lang w:val="en-GB"/>
        </w:rPr>
        <w:lastRenderedPageBreak/>
        <w:t>What is and is not a ‘smart city’ technology?</w:t>
      </w:r>
    </w:p>
    <w:p w14:paraId="7CF22C57" w14:textId="28E16678" w:rsidR="00B73693" w:rsidRPr="00F278EE" w:rsidRDefault="001C3794">
      <w:pPr>
        <w:widowControl w:val="0"/>
        <w:numPr>
          <w:ilvl w:val="0"/>
          <w:numId w:val="1"/>
        </w:numPr>
        <w:ind w:hanging="360"/>
        <w:contextualSpacing/>
        <w:rPr>
          <w:rFonts w:ascii="Helvetica Neue" w:eastAsia="Helvetica Neue" w:hAnsi="Helvetica Neue" w:cs="Helvetica Neue"/>
          <w:sz w:val="18"/>
          <w:szCs w:val="18"/>
          <w:lang w:val="en-GB"/>
        </w:rPr>
      </w:pPr>
      <w:r w:rsidRPr="00F278EE">
        <w:rPr>
          <w:rFonts w:ascii="Helvetica Neue" w:eastAsia="Helvetica Neue" w:hAnsi="Helvetica Neue" w:cs="Helvetica Neue"/>
          <w:sz w:val="18"/>
          <w:szCs w:val="18"/>
          <w:lang w:val="en-GB"/>
        </w:rPr>
        <w:t xml:space="preserve">What ‘smart city’ technologies </w:t>
      </w:r>
      <w:r w:rsidR="007840FC" w:rsidRPr="00F278EE">
        <w:rPr>
          <w:rFonts w:ascii="Helvetica Neue" w:eastAsia="Helvetica Neue" w:hAnsi="Helvetica Neue" w:cs="Helvetica Neue"/>
          <w:sz w:val="18"/>
          <w:szCs w:val="18"/>
          <w:lang w:val="en-GB"/>
        </w:rPr>
        <w:t xml:space="preserve">are </w:t>
      </w:r>
      <w:r w:rsidRPr="00F278EE">
        <w:rPr>
          <w:rFonts w:ascii="Helvetica Neue" w:eastAsia="Helvetica Neue" w:hAnsi="Helvetica Neue" w:cs="Helvetica Neue"/>
          <w:sz w:val="18"/>
          <w:szCs w:val="18"/>
          <w:lang w:val="en-GB"/>
        </w:rPr>
        <w:t>trying to change or achieve?</w:t>
      </w:r>
    </w:p>
    <w:p w14:paraId="719C09ED" w14:textId="21C06752" w:rsidR="00B73693" w:rsidRPr="00F278EE" w:rsidRDefault="001C3794">
      <w:pPr>
        <w:widowControl w:val="0"/>
        <w:numPr>
          <w:ilvl w:val="0"/>
          <w:numId w:val="1"/>
        </w:numPr>
        <w:ind w:hanging="360"/>
        <w:contextualSpacing/>
        <w:rPr>
          <w:rFonts w:ascii="Helvetica Neue" w:eastAsia="Helvetica Neue" w:hAnsi="Helvetica Neue" w:cs="Helvetica Neue"/>
          <w:sz w:val="18"/>
          <w:szCs w:val="18"/>
          <w:lang w:val="en-GB"/>
        </w:rPr>
      </w:pPr>
      <w:r w:rsidRPr="00F278EE">
        <w:rPr>
          <w:rFonts w:ascii="Helvetica Neue" w:eastAsia="Helvetica Neue" w:hAnsi="Helvetica Neue" w:cs="Helvetica Neue"/>
          <w:sz w:val="18"/>
          <w:szCs w:val="18"/>
          <w:lang w:val="en-GB"/>
        </w:rPr>
        <w:t xml:space="preserve">How successful ‘smart city’ technologies </w:t>
      </w:r>
      <w:r w:rsidR="007840FC" w:rsidRPr="00F278EE">
        <w:rPr>
          <w:rFonts w:ascii="Helvetica Neue" w:eastAsia="Helvetica Neue" w:hAnsi="Helvetica Neue" w:cs="Helvetica Neue"/>
          <w:sz w:val="18"/>
          <w:szCs w:val="18"/>
          <w:lang w:val="en-GB"/>
        </w:rPr>
        <w:t xml:space="preserve">are </w:t>
      </w:r>
      <w:r w:rsidRPr="00F278EE">
        <w:rPr>
          <w:rFonts w:ascii="Helvetica Neue" w:eastAsia="Helvetica Neue" w:hAnsi="Helvetica Neue" w:cs="Helvetica Neue"/>
          <w:sz w:val="18"/>
          <w:szCs w:val="18"/>
          <w:lang w:val="en-GB"/>
        </w:rPr>
        <w:t>in achieving these?</w:t>
      </w:r>
    </w:p>
    <w:p w14:paraId="0A35C0E9" w14:textId="77777777" w:rsidR="00B73693" w:rsidRPr="00F278EE" w:rsidRDefault="00B73693">
      <w:pPr>
        <w:widowControl w:val="0"/>
        <w:rPr>
          <w:rFonts w:ascii="Helvetica Neue" w:hAnsi="Helvetica Neue"/>
          <w:sz w:val="18"/>
          <w:szCs w:val="18"/>
          <w:lang w:val="en-GB"/>
        </w:rPr>
      </w:pPr>
    </w:p>
    <w:p w14:paraId="4B366F34" w14:textId="77777777" w:rsidR="00B73693" w:rsidRPr="00F278EE" w:rsidRDefault="00B73693">
      <w:pPr>
        <w:widowControl w:val="0"/>
        <w:rPr>
          <w:rFonts w:ascii="Helvetica Neue" w:hAnsi="Helvetica Neue"/>
          <w:sz w:val="18"/>
          <w:szCs w:val="18"/>
          <w:lang w:val="en-GB"/>
        </w:rPr>
      </w:pPr>
    </w:p>
    <w:p w14:paraId="0254FF74"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iii) Multi-national origins</w:t>
      </w:r>
    </w:p>
    <w:p w14:paraId="11D8A54A" w14:textId="356960E8" w:rsidR="00B73693" w:rsidRPr="00F278EE" w:rsidRDefault="00F278EE">
      <w:pPr>
        <w:widowControl w:val="0"/>
        <w:rPr>
          <w:rFonts w:ascii="Helvetica Neue" w:hAnsi="Helvetica Neue"/>
          <w:sz w:val="18"/>
          <w:szCs w:val="18"/>
          <w:lang w:val="en-GB"/>
        </w:rPr>
      </w:pPr>
      <w:r>
        <w:rPr>
          <w:rFonts w:ascii="Helvetica Neue" w:eastAsia="Helvetica Neue" w:hAnsi="Helvetica Neue" w:cs="Helvetica Neue"/>
          <w:sz w:val="18"/>
          <w:szCs w:val="18"/>
          <w:lang w:val="en-GB"/>
        </w:rPr>
        <w:t>F</w:t>
      </w:r>
      <w:r w:rsidR="001C3794" w:rsidRPr="00F278EE">
        <w:rPr>
          <w:rFonts w:ascii="Helvetica Neue" w:eastAsia="Helvetica Neue" w:hAnsi="Helvetica Neue" w:cs="Helvetica Neue"/>
          <w:sz w:val="18"/>
          <w:szCs w:val="18"/>
          <w:lang w:val="en-GB"/>
        </w:rPr>
        <w:t>urther investigation</w:t>
      </w:r>
      <w:r>
        <w:rPr>
          <w:rFonts w:ascii="Helvetica Neue" w:eastAsia="Helvetica Neue" w:hAnsi="Helvetica Neue" w:cs="Helvetica Neue"/>
          <w:sz w:val="18"/>
          <w:szCs w:val="18"/>
          <w:lang w:val="en-GB"/>
        </w:rPr>
        <w:t xml:space="preserve"> reveals</w:t>
      </w:r>
      <w:r w:rsidR="001C3794" w:rsidRPr="00F278EE">
        <w:rPr>
          <w:rFonts w:ascii="Helvetica Neue" w:eastAsia="Helvetica Neue" w:hAnsi="Helvetica Neue" w:cs="Helvetica Neue"/>
          <w:sz w:val="18"/>
          <w:szCs w:val="18"/>
          <w:lang w:val="en-GB"/>
        </w:rPr>
        <w:t xml:space="preserve"> the term ‘smart city’ has its origins in multinational technology corporations such as IBM, Cisco and Software AG, primarily as a means to </w:t>
      </w:r>
      <w:r w:rsidR="00BC3F91">
        <w:rPr>
          <w:rFonts w:ascii="Helvetica Neue" w:eastAsia="Helvetica Neue" w:hAnsi="Helvetica Neue" w:cs="Helvetica Neue"/>
          <w:sz w:val="18"/>
          <w:szCs w:val="18"/>
          <w:lang w:val="en-GB"/>
        </w:rPr>
        <w:t xml:space="preserve">subsidise, </w:t>
      </w:r>
      <w:r w:rsidR="001C3794" w:rsidRPr="00F278EE">
        <w:rPr>
          <w:rFonts w:ascii="Helvetica Neue" w:eastAsia="Helvetica Neue" w:hAnsi="Helvetica Neue" w:cs="Helvetica Neue"/>
          <w:sz w:val="18"/>
          <w:szCs w:val="18"/>
          <w:lang w:val="en-GB"/>
        </w:rPr>
        <w:t xml:space="preserve">package and market new technological products and </w:t>
      </w:r>
      <w:r w:rsidR="007840FC" w:rsidRPr="00F278EE">
        <w:rPr>
          <w:rFonts w:ascii="Helvetica Neue" w:eastAsia="Helvetica Neue" w:hAnsi="Helvetica Neue" w:cs="Helvetica Neue"/>
          <w:sz w:val="18"/>
          <w:szCs w:val="18"/>
          <w:lang w:val="en-GB"/>
        </w:rPr>
        <w:t xml:space="preserve">services to municipal public and local government </w:t>
      </w:r>
      <w:r w:rsidR="001C3794" w:rsidRPr="00F278EE">
        <w:rPr>
          <w:rFonts w:ascii="Helvetica Neue" w:eastAsia="Helvetica Neue" w:hAnsi="Helvetica Neue" w:cs="Helvetica Neue"/>
          <w:sz w:val="18"/>
          <w:szCs w:val="18"/>
          <w:lang w:val="en-GB"/>
        </w:rPr>
        <w:t>bodies.</w:t>
      </w:r>
      <w:r w:rsidR="001C3794" w:rsidRPr="00F278EE">
        <w:rPr>
          <w:rFonts w:ascii="Helvetica Neue" w:eastAsia="Helvetica Neue" w:hAnsi="Helvetica Neue" w:cs="Helvetica Neue"/>
          <w:sz w:val="18"/>
          <w:szCs w:val="18"/>
          <w:vertAlign w:val="superscript"/>
          <w:lang w:val="en-GB"/>
        </w:rPr>
        <w:footnoteReference w:id="6"/>
      </w:r>
    </w:p>
    <w:p w14:paraId="3F49B870" w14:textId="77777777" w:rsidR="00B73693" w:rsidRPr="00F278EE" w:rsidRDefault="00B73693">
      <w:pPr>
        <w:widowControl w:val="0"/>
        <w:rPr>
          <w:rFonts w:ascii="Helvetica Neue" w:hAnsi="Helvetica Neue"/>
          <w:sz w:val="18"/>
          <w:szCs w:val="18"/>
          <w:lang w:val="en-GB"/>
        </w:rPr>
      </w:pPr>
    </w:p>
    <w:p w14:paraId="0A358625" w14:textId="0BC5FB18" w:rsidR="00B73693" w:rsidRPr="00F278EE" w:rsidRDefault="00BC3F91">
      <w:pPr>
        <w:widowControl w:val="0"/>
        <w:rPr>
          <w:rFonts w:ascii="Helvetica Neue" w:hAnsi="Helvetica Neue"/>
          <w:sz w:val="18"/>
          <w:szCs w:val="18"/>
          <w:lang w:val="en-GB"/>
        </w:rPr>
      </w:pPr>
      <w:r>
        <w:rPr>
          <w:rFonts w:ascii="Helvetica Neue" w:eastAsia="Helvetica Neue" w:hAnsi="Helvetica Neue" w:cs="Helvetica Neue"/>
          <w:sz w:val="18"/>
          <w:szCs w:val="18"/>
          <w:lang w:val="en-GB"/>
        </w:rPr>
        <w:t>Whilst g</w:t>
      </w:r>
      <w:r w:rsidR="001C3794" w:rsidRPr="00F278EE">
        <w:rPr>
          <w:rFonts w:ascii="Helvetica Neue" w:eastAsia="Helvetica Neue" w:hAnsi="Helvetica Neue" w:cs="Helvetica Neue"/>
          <w:sz w:val="18"/>
          <w:szCs w:val="18"/>
          <w:lang w:val="en-GB"/>
        </w:rPr>
        <w:t>lobal corporate consulta</w:t>
      </w:r>
      <w:r w:rsidR="00F278EE">
        <w:rPr>
          <w:rFonts w:ascii="Helvetica Neue" w:eastAsia="Helvetica Neue" w:hAnsi="Helvetica Neue" w:cs="Helvetica Neue"/>
          <w:sz w:val="18"/>
          <w:szCs w:val="18"/>
          <w:lang w:val="en-GB"/>
        </w:rPr>
        <w:t>ncy Frost and Sullivan estimates</w:t>
      </w:r>
      <w:r w:rsidR="001C3794" w:rsidRPr="00F278EE">
        <w:rPr>
          <w:rFonts w:ascii="Helvetica Neue" w:eastAsia="Helvetica Neue" w:hAnsi="Helvetica Neue" w:cs="Helvetica Neue"/>
          <w:sz w:val="18"/>
          <w:szCs w:val="18"/>
          <w:lang w:val="en-GB"/>
        </w:rPr>
        <w:t xml:space="preserve"> a worldwide ‘smart city’ market worth $1.565 </w:t>
      </w:r>
      <w:r w:rsidR="00F278EE">
        <w:rPr>
          <w:rFonts w:ascii="Helvetica Neue" w:eastAsia="Helvetica Neue" w:hAnsi="Helvetica Neue" w:cs="Helvetica Neue"/>
          <w:sz w:val="18"/>
          <w:szCs w:val="18"/>
          <w:lang w:val="en-GB"/>
        </w:rPr>
        <w:t xml:space="preserve">Trillion by 2020 </w:t>
      </w:r>
      <w:r>
        <w:rPr>
          <w:rFonts w:ascii="Helvetica Neue" w:eastAsia="Helvetica Neue" w:hAnsi="Helvetica Neue" w:cs="Helvetica Neue"/>
          <w:sz w:val="18"/>
          <w:szCs w:val="18"/>
          <w:lang w:val="en-GB"/>
        </w:rPr>
        <w:t>it</w:t>
      </w:r>
      <w:r w:rsidR="00F278EE">
        <w:rPr>
          <w:rFonts w:ascii="Helvetica Neue" w:eastAsia="Helvetica Neue" w:hAnsi="Helvetica Neue" w:cs="Helvetica Neue"/>
          <w:sz w:val="18"/>
          <w:szCs w:val="18"/>
          <w:lang w:val="en-GB"/>
        </w:rPr>
        <w:t xml:space="preserve"> highlights</w:t>
      </w:r>
      <w:r w:rsidR="001C3794" w:rsidRPr="00F278EE">
        <w:rPr>
          <w:rFonts w:ascii="Helvetica Neue" w:eastAsia="Helvetica Neue" w:hAnsi="Helvetica Neue" w:cs="Helvetica Neue"/>
          <w:sz w:val="18"/>
          <w:szCs w:val="18"/>
          <w:lang w:val="en-GB"/>
        </w:rPr>
        <w:t xml:space="preserve"> ‘smart city’ funding mechanisms as 99% public in origin.</w:t>
      </w:r>
      <w:r w:rsidR="001C3794" w:rsidRPr="00F278EE">
        <w:rPr>
          <w:rFonts w:ascii="Helvetica Neue" w:eastAsia="Helvetica Neue" w:hAnsi="Helvetica Neue" w:cs="Helvetica Neue"/>
          <w:sz w:val="18"/>
          <w:szCs w:val="18"/>
          <w:vertAlign w:val="superscript"/>
          <w:lang w:val="en-GB"/>
        </w:rPr>
        <w:footnoteReference w:id="7"/>
      </w:r>
    </w:p>
    <w:p w14:paraId="4267EAAB" w14:textId="77777777" w:rsidR="00B73693" w:rsidRPr="00F278EE" w:rsidRDefault="00B73693">
      <w:pPr>
        <w:widowControl w:val="0"/>
        <w:rPr>
          <w:rFonts w:ascii="Helvetica Neue" w:hAnsi="Helvetica Neue"/>
          <w:sz w:val="18"/>
          <w:szCs w:val="18"/>
          <w:lang w:val="en-GB"/>
        </w:rPr>
      </w:pPr>
    </w:p>
    <w:p w14:paraId="27A288ED" w14:textId="453E768D"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In this context, one workable definition for ‘smart city’ is: products and services developed primarily by multi-national corporations as a means to extract public development funding and win municipal contracts.</w:t>
      </w:r>
      <w:r w:rsidR="000B42FD" w:rsidRPr="00F278EE">
        <w:rPr>
          <w:rFonts w:ascii="Helvetica Neue" w:hAnsi="Helvetica Neue"/>
          <w:sz w:val="18"/>
          <w:szCs w:val="18"/>
          <w:lang w:val="en-GB"/>
        </w:rPr>
        <w:t xml:space="preserve"> </w:t>
      </w:r>
      <w:r w:rsidRPr="00F278EE">
        <w:rPr>
          <w:rFonts w:ascii="Helvetica Neue" w:eastAsia="Helvetica Neue" w:hAnsi="Helvetica Neue" w:cs="Helvetica Neue"/>
          <w:sz w:val="18"/>
          <w:szCs w:val="18"/>
          <w:lang w:val="en-GB"/>
        </w:rPr>
        <w:t xml:space="preserve">The relative success of </w:t>
      </w:r>
      <w:r w:rsidR="00F278EE">
        <w:rPr>
          <w:rFonts w:ascii="Helvetica Neue" w:eastAsia="Helvetica Neue" w:hAnsi="Helvetica Neue" w:cs="Helvetica Neue"/>
          <w:sz w:val="18"/>
          <w:szCs w:val="18"/>
          <w:lang w:val="en-GB"/>
        </w:rPr>
        <w:t>such</w:t>
      </w:r>
      <w:r w:rsidRPr="00F278EE">
        <w:rPr>
          <w:rFonts w:ascii="Helvetica Neue" w:eastAsia="Helvetica Neue" w:hAnsi="Helvetica Neue" w:cs="Helvetica Neue"/>
          <w:sz w:val="18"/>
          <w:szCs w:val="18"/>
          <w:lang w:val="en-GB"/>
        </w:rPr>
        <w:t xml:space="preserve"> technologies is </w:t>
      </w:r>
      <w:r w:rsidR="007840FC" w:rsidRPr="00F278EE">
        <w:rPr>
          <w:rFonts w:ascii="Helvetica Neue" w:eastAsia="Helvetica Neue" w:hAnsi="Helvetica Neue" w:cs="Helvetica Neue"/>
          <w:sz w:val="18"/>
          <w:szCs w:val="18"/>
          <w:lang w:val="en-GB"/>
        </w:rPr>
        <w:t xml:space="preserve">therefore </w:t>
      </w:r>
      <w:r w:rsidRPr="00F278EE">
        <w:rPr>
          <w:rFonts w:ascii="Helvetica Neue" w:eastAsia="Helvetica Neue" w:hAnsi="Helvetica Neue" w:cs="Helvetica Neue"/>
          <w:sz w:val="18"/>
          <w:szCs w:val="18"/>
          <w:lang w:val="en-GB"/>
        </w:rPr>
        <w:t xml:space="preserve">based on their ability to attract public funding and contracts rather than their ability to deliver appreciable benefits for cities, citizens and the environment. </w:t>
      </w:r>
    </w:p>
    <w:p w14:paraId="216BA7AB" w14:textId="77777777" w:rsidR="00B73693" w:rsidRPr="00F278EE" w:rsidRDefault="00B73693">
      <w:pPr>
        <w:widowControl w:val="0"/>
        <w:rPr>
          <w:rFonts w:ascii="Helvetica Neue" w:hAnsi="Helvetica Neue"/>
          <w:sz w:val="18"/>
          <w:szCs w:val="18"/>
          <w:lang w:val="en-GB"/>
        </w:rPr>
      </w:pPr>
    </w:p>
    <w:p w14:paraId="3A0C0E1C" w14:textId="77777777" w:rsidR="00B73693" w:rsidRPr="00F278EE" w:rsidRDefault="00B73693">
      <w:pPr>
        <w:widowControl w:val="0"/>
        <w:rPr>
          <w:rFonts w:ascii="Helvetica Neue" w:hAnsi="Helvetica Neue"/>
          <w:sz w:val="18"/>
          <w:szCs w:val="18"/>
          <w:lang w:val="en-GB"/>
        </w:rPr>
      </w:pPr>
    </w:p>
    <w:p w14:paraId="7B860A7B"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iv) Not so smart after all?</w:t>
      </w:r>
    </w:p>
    <w:p w14:paraId="540F05E8" w14:textId="77777777" w:rsidR="00BC3F91" w:rsidRDefault="00F278EE">
      <w:pPr>
        <w:widowControl w:val="0"/>
        <w:rPr>
          <w:rFonts w:ascii="Helvetica Neue" w:eastAsia="Helvetica Neue" w:hAnsi="Helvetica Neue" w:cs="Helvetica Neue"/>
          <w:sz w:val="18"/>
          <w:szCs w:val="18"/>
          <w:lang w:val="en-GB"/>
        </w:rPr>
      </w:pPr>
      <w:r>
        <w:rPr>
          <w:rFonts w:ascii="Helvetica Neue" w:eastAsia="Helvetica Neue" w:hAnsi="Helvetica Neue" w:cs="Helvetica Neue"/>
          <w:sz w:val="18"/>
          <w:szCs w:val="18"/>
          <w:lang w:val="en-GB"/>
        </w:rPr>
        <w:t xml:space="preserve"> </w:t>
      </w:r>
      <w:r w:rsidR="001C3794" w:rsidRPr="00F278EE">
        <w:rPr>
          <w:rFonts w:ascii="Helvetica Neue" w:eastAsia="Helvetica Neue" w:hAnsi="Helvetica Neue" w:cs="Helvetica Neue"/>
          <w:sz w:val="18"/>
          <w:szCs w:val="18"/>
          <w:lang w:val="en-GB"/>
        </w:rPr>
        <w:t>‘Smart Cities’ vision</w:t>
      </w:r>
      <w:r w:rsidR="00BC3F91">
        <w:rPr>
          <w:rFonts w:ascii="Helvetica Neue" w:eastAsia="Helvetica Neue" w:hAnsi="Helvetica Neue" w:cs="Helvetica Neue"/>
          <w:sz w:val="18"/>
          <w:szCs w:val="18"/>
          <w:lang w:val="en-GB"/>
        </w:rPr>
        <w:t>s</w:t>
      </w:r>
      <w:r w:rsidR="001C3794" w:rsidRPr="00F278EE">
        <w:rPr>
          <w:rFonts w:ascii="Helvetica Neue" w:eastAsia="Helvetica Neue" w:hAnsi="Helvetica Neue" w:cs="Helvetica Neue"/>
          <w:sz w:val="18"/>
          <w:szCs w:val="18"/>
          <w:lang w:val="en-GB"/>
        </w:rPr>
        <w:t xml:space="preserve"> </w:t>
      </w:r>
      <w:r>
        <w:rPr>
          <w:rFonts w:ascii="Helvetica Neue" w:eastAsia="Helvetica Neue" w:hAnsi="Helvetica Neue" w:cs="Helvetica Neue"/>
          <w:sz w:val="18"/>
          <w:szCs w:val="18"/>
          <w:lang w:val="en-GB"/>
        </w:rPr>
        <w:t xml:space="preserve">of urban development </w:t>
      </w:r>
      <w:r w:rsidR="00BC3F91">
        <w:rPr>
          <w:rFonts w:ascii="Helvetica Neue" w:eastAsia="Helvetica Neue" w:hAnsi="Helvetica Neue" w:cs="Helvetica Neue"/>
          <w:sz w:val="18"/>
          <w:szCs w:val="18"/>
          <w:lang w:val="en-GB"/>
        </w:rPr>
        <w:t>fall short in several ways</w:t>
      </w:r>
      <w:r w:rsidR="001C3794" w:rsidRPr="00F278EE">
        <w:rPr>
          <w:rFonts w:ascii="Helvetica Neue" w:eastAsia="Helvetica Neue" w:hAnsi="Helvetica Neue" w:cs="Helvetica Neue"/>
          <w:sz w:val="18"/>
          <w:szCs w:val="18"/>
          <w:lang w:val="en-GB"/>
        </w:rPr>
        <w:t xml:space="preserve">. </w:t>
      </w:r>
    </w:p>
    <w:p w14:paraId="5ED7C3B9" w14:textId="77777777" w:rsidR="00BC3F91" w:rsidRDefault="00BC3F91">
      <w:pPr>
        <w:widowControl w:val="0"/>
        <w:rPr>
          <w:rFonts w:ascii="Helvetica Neue" w:eastAsia="Helvetica Neue" w:hAnsi="Helvetica Neue" w:cs="Helvetica Neue"/>
          <w:sz w:val="18"/>
          <w:szCs w:val="18"/>
          <w:lang w:val="en-GB"/>
        </w:rPr>
      </w:pPr>
    </w:p>
    <w:p w14:paraId="604D075E" w14:textId="5F6272B7" w:rsidR="00B73693" w:rsidRPr="00F278EE" w:rsidRDefault="00BC3F91">
      <w:pPr>
        <w:widowControl w:val="0"/>
        <w:rPr>
          <w:rFonts w:ascii="Helvetica Neue" w:hAnsi="Helvetica Neue"/>
          <w:sz w:val="18"/>
          <w:szCs w:val="18"/>
          <w:lang w:val="en-GB"/>
        </w:rPr>
      </w:pPr>
      <w:r>
        <w:rPr>
          <w:rFonts w:ascii="Helvetica Neue" w:eastAsia="Helvetica Neue" w:hAnsi="Helvetica Neue" w:cs="Helvetica Neue"/>
          <w:sz w:val="18"/>
          <w:szCs w:val="18"/>
          <w:lang w:val="en-GB"/>
        </w:rPr>
        <w:t>T</w:t>
      </w:r>
      <w:r w:rsidR="001C3794" w:rsidRPr="00F278EE">
        <w:rPr>
          <w:rFonts w:ascii="Helvetica Neue" w:eastAsia="Helvetica Neue" w:hAnsi="Helvetica Neue" w:cs="Helvetica Neue"/>
          <w:sz w:val="18"/>
          <w:szCs w:val="18"/>
          <w:lang w:val="en-GB"/>
        </w:rPr>
        <w:t>he security impl</w:t>
      </w:r>
      <w:r w:rsidR="00F278EE">
        <w:rPr>
          <w:rFonts w:ascii="Helvetica Neue" w:eastAsia="Helvetica Neue" w:hAnsi="Helvetica Neue" w:cs="Helvetica Neue"/>
          <w:sz w:val="18"/>
          <w:szCs w:val="18"/>
          <w:lang w:val="en-GB"/>
        </w:rPr>
        <w:t>ications of dispersed, internet-enabled technologies</w:t>
      </w:r>
      <w:r w:rsidR="001C3794" w:rsidRPr="00F278EE">
        <w:rPr>
          <w:rFonts w:ascii="Helvetica Neue" w:eastAsia="Helvetica Neue" w:hAnsi="Helvetica Neue" w:cs="Helvetica Neue"/>
          <w:sz w:val="18"/>
          <w:szCs w:val="18"/>
          <w:lang w:val="en-GB"/>
        </w:rPr>
        <w:t xml:space="preserve"> have been highlighted as CCTV cameras and other devices have been hijacked in distributed denial of service attacks.</w:t>
      </w:r>
      <w:r w:rsidR="001C3794" w:rsidRPr="00F278EE">
        <w:rPr>
          <w:rFonts w:ascii="Helvetica Neue" w:eastAsia="Helvetica Neue" w:hAnsi="Helvetica Neue" w:cs="Helvetica Neue"/>
          <w:sz w:val="18"/>
          <w:szCs w:val="18"/>
          <w:vertAlign w:val="superscript"/>
          <w:lang w:val="en-GB"/>
        </w:rPr>
        <w:footnoteReference w:id="8"/>
      </w:r>
    </w:p>
    <w:p w14:paraId="06209691" w14:textId="77777777" w:rsidR="00B73693" w:rsidRPr="00F278EE" w:rsidRDefault="00B73693">
      <w:pPr>
        <w:widowControl w:val="0"/>
        <w:rPr>
          <w:rFonts w:ascii="Helvetica Neue" w:hAnsi="Helvetica Neue"/>
          <w:sz w:val="18"/>
          <w:szCs w:val="18"/>
          <w:lang w:val="en-GB"/>
        </w:rPr>
      </w:pPr>
    </w:p>
    <w:p w14:paraId="40588CDC" w14:textId="77777777" w:rsid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As is common with early stage technological development, bugs, glitches and budget over-runs are frequent, though in over-promising but under-delivering, ‘smart city’ technologies are o</w:t>
      </w:r>
      <w:r w:rsidR="00387045" w:rsidRPr="00F278EE">
        <w:rPr>
          <w:rFonts w:ascii="Helvetica Neue" w:eastAsia="Helvetica Neue" w:hAnsi="Helvetica Neue" w:cs="Helvetica Neue"/>
          <w:sz w:val="18"/>
          <w:szCs w:val="18"/>
          <w:lang w:val="en-GB"/>
        </w:rPr>
        <w:t xml:space="preserve">ften </w:t>
      </w:r>
      <w:r w:rsidR="00F278EE">
        <w:rPr>
          <w:rFonts w:ascii="Helvetica Neue" w:eastAsia="Helvetica Neue" w:hAnsi="Helvetica Neue" w:cs="Helvetica Neue"/>
          <w:sz w:val="18"/>
          <w:szCs w:val="18"/>
          <w:lang w:val="en-GB"/>
        </w:rPr>
        <w:t>fall victim</w:t>
      </w:r>
      <w:r w:rsidR="00387045" w:rsidRPr="00F278EE">
        <w:rPr>
          <w:rFonts w:ascii="Helvetica Neue" w:eastAsia="Helvetica Neue" w:hAnsi="Helvetica Neue" w:cs="Helvetica Neue"/>
          <w:sz w:val="18"/>
          <w:szCs w:val="18"/>
          <w:lang w:val="en-GB"/>
        </w:rPr>
        <w:t xml:space="preserve"> </w:t>
      </w:r>
      <w:r w:rsidR="00F278EE">
        <w:rPr>
          <w:rFonts w:ascii="Helvetica Neue" w:eastAsia="Helvetica Neue" w:hAnsi="Helvetica Neue" w:cs="Helvetica Neue"/>
          <w:sz w:val="18"/>
          <w:szCs w:val="18"/>
          <w:lang w:val="en-GB"/>
        </w:rPr>
        <w:t>to</w:t>
      </w:r>
      <w:r w:rsidR="00387045" w:rsidRPr="00F278EE">
        <w:rPr>
          <w:rFonts w:ascii="Helvetica Neue" w:eastAsia="Helvetica Neue" w:hAnsi="Helvetica Neue" w:cs="Helvetica Neue"/>
          <w:sz w:val="18"/>
          <w:szCs w:val="18"/>
          <w:lang w:val="en-GB"/>
        </w:rPr>
        <w:t xml:space="preserve"> their own hype.</w:t>
      </w:r>
      <w:r w:rsidR="000B42FD" w:rsidRPr="00F278EE">
        <w:rPr>
          <w:rFonts w:ascii="Helvetica Neue" w:hAnsi="Helvetica Neue"/>
          <w:sz w:val="18"/>
          <w:szCs w:val="18"/>
          <w:lang w:val="en-GB"/>
        </w:rPr>
        <w:t xml:space="preserve"> </w:t>
      </w:r>
    </w:p>
    <w:p w14:paraId="208605B6" w14:textId="77777777" w:rsidR="00F278EE" w:rsidRDefault="00F278EE">
      <w:pPr>
        <w:widowControl w:val="0"/>
        <w:rPr>
          <w:rFonts w:ascii="Helvetica Neue" w:hAnsi="Helvetica Neue"/>
          <w:sz w:val="18"/>
          <w:szCs w:val="18"/>
          <w:lang w:val="en-GB"/>
        </w:rPr>
      </w:pPr>
    </w:p>
    <w:p w14:paraId="5A20ADBD" w14:textId="5FDC3644" w:rsidR="00F278EE" w:rsidRDefault="00F278EE">
      <w:pPr>
        <w:widowControl w:val="0"/>
        <w:rPr>
          <w:rFonts w:ascii="Helvetica Neue" w:eastAsia="Helvetica Neue" w:hAnsi="Helvetica Neue" w:cs="Helvetica Neue"/>
          <w:sz w:val="18"/>
          <w:szCs w:val="18"/>
          <w:lang w:val="en-GB"/>
        </w:rPr>
      </w:pPr>
      <w:r>
        <w:rPr>
          <w:rFonts w:ascii="Helvetica Neue" w:eastAsia="Helvetica Neue" w:hAnsi="Helvetica Neue" w:cs="Helvetica Neue"/>
          <w:sz w:val="18"/>
          <w:szCs w:val="18"/>
          <w:lang w:val="en-GB"/>
        </w:rPr>
        <w:t>Too often such technologies are poorly conceptualised</w:t>
      </w:r>
      <w:r w:rsidR="00532D55">
        <w:rPr>
          <w:rFonts w:ascii="Helvetica Neue" w:eastAsia="Helvetica Neue" w:hAnsi="Helvetica Neue" w:cs="Helvetica Neue"/>
          <w:sz w:val="18"/>
          <w:szCs w:val="18"/>
          <w:lang w:val="en-GB"/>
        </w:rPr>
        <w:t xml:space="preserve"> or lack end-user </w:t>
      </w:r>
      <w:r w:rsidR="00AC2300">
        <w:rPr>
          <w:rFonts w:ascii="Helvetica Neue" w:eastAsia="Helvetica Neue" w:hAnsi="Helvetica Neue" w:cs="Helvetica Neue"/>
          <w:sz w:val="18"/>
          <w:szCs w:val="18"/>
          <w:lang w:val="en-GB"/>
        </w:rPr>
        <w:t>involvement.</w:t>
      </w:r>
      <w:r>
        <w:rPr>
          <w:rFonts w:ascii="Helvetica Neue" w:eastAsia="Helvetica Neue" w:hAnsi="Helvetica Neue" w:cs="Helvetica Neue"/>
          <w:sz w:val="18"/>
          <w:szCs w:val="18"/>
          <w:lang w:val="en-GB"/>
        </w:rPr>
        <w:t xml:space="preserve"> </w:t>
      </w:r>
      <w:r w:rsidR="00AC2300">
        <w:rPr>
          <w:rFonts w:ascii="Helvetica Neue" w:eastAsia="Helvetica Neue" w:hAnsi="Helvetica Neue" w:cs="Helvetica Neue"/>
          <w:sz w:val="18"/>
          <w:szCs w:val="18"/>
          <w:lang w:val="en-GB"/>
        </w:rPr>
        <w:t>T</w:t>
      </w:r>
      <w:r w:rsidR="00532D55">
        <w:rPr>
          <w:rFonts w:ascii="Helvetica Neue" w:eastAsia="Helvetica Neue" w:hAnsi="Helvetica Neue" w:cs="Helvetica Neue"/>
          <w:sz w:val="18"/>
          <w:szCs w:val="18"/>
          <w:lang w:val="en-GB"/>
        </w:rPr>
        <w:t xml:space="preserve">he smart </w:t>
      </w:r>
      <w:r w:rsidR="00532D55" w:rsidRPr="00F278EE">
        <w:rPr>
          <w:rFonts w:ascii="Helvetica Neue" w:eastAsia="Helvetica Neue" w:hAnsi="Helvetica Neue" w:cs="Helvetica Neue"/>
          <w:sz w:val="18"/>
          <w:szCs w:val="18"/>
          <w:lang w:val="en-GB"/>
        </w:rPr>
        <w:t>home thermostat</w:t>
      </w:r>
      <w:r w:rsidR="00532D55">
        <w:rPr>
          <w:rFonts w:ascii="Helvetica Neue" w:eastAsia="Helvetica Neue" w:hAnsi="Helvetica Neue" w:cs="Helvetica Neue"/>
          <w:sz w:val="18"/>
          <w:szCs w:val="18"/>
          <w:lang w:val="en-GB"/>
        </w:rPr>
        <w:t xml:space="preserve"> product Nest, owned by Google, tried to implement a self-learning algorithm </w:t>
      </w:r>
      <w:r w:rsidR="00AC2300">
        <w:rPr>
          <w:rFonts w:ascii="Helvetica Neue" w:eastAsia="Helvetica Neue" w:hAnsi="Helvetica Neue" w:cs="Helvetica Neue"/>
          <w:sz w:val="18"/>
          <w:szCs w:val="18"/>
          <w:lang w:val="en-GB"/>
        </w:rPr>
        <w:t>which</w:t>
      </w:r>
      <w:r w:rsidR="00532D55">
        <w:rPr>
          <w:rFonts w:ascii="Helvetica Neue" w:eastAsia="Helvetica Neue" w:hAnsi="Helvetica Neue" w:cs="Helvetica Neue"/>
          <w:sz w:val="18"/>
          <w:szCs w:val="18"/>
          <w:lang w:val="en-GB"/>
        </w:rPr>
        <w:t xml:space="preserve"> ultimately locked users out of their own heating systems. </w:t>
      </w:r>
    </w:p>
    <w:p w14:paraId="4E9CE620" w14:textId="77777777" w:rsidR="00532D55" w:rsidRDefault="00532D55">
      <w:pPr>
        <w:widowControl w:val="0"/>
        <w:rPr>
          <w:rFonts w:ascii="Helvetica Neue" w:eastAsia="Helvetica Neue" w:hAnsi="Helvetica Neue" w:cs="Helvetica Neue"/>
          <w:sz w:val="18"/>
          <w:szCs w:val="18"/>
          <w:lang w:val="en-GB"/>
        </w:rPr>
      </w:pPr>
    </w:p>
    <w:p w14:paraId="2B3CDDFE" w14:textId="7E493C78" w:rsidR="00B73693" w:rsidRPr="00F278EE" w:rsidRDefault="00AC2300">
      <w:pPr>
        <w:widowControl w:val="0"/>
        <w:rPr>
          <w:rFonts w:ascii="Helvetica Neue" w:hAnsi="Helvetica Neue"/>
          <w:sz w:val="18"/>
          <w:szCs w:val="18"/>
          <w:lang w:val="en-GB"/>
        </w:rPr>
      </w:pPr>
      <w:r>
        <w:rPr>
          <w:rFonts w:ascii="Helvetica Neue" w:eastAsia="Helvetica Neue" w:hAnsi="Helvetica Neue" w:cs="Helvetica Neue"/>
          <w:sz w:val="18"/>
          <w:szCs w:val="18"/>
          <w:lang w:val="en-GB"/>
        </w:rPr>
        <w:t>In the UK, much-anticipated new smart meters are failing to deliver their expected benefits, due to a lack of engagement with householders in their development and a lack of integration into a multiplicity of new home technologies.</w:t>
      </w:r>
      <w:r w:rsidR="001C3794" w:rsidRPr="00F278EE">
        <w:rPr>
          <w:rFonts w:ascii="Helvetica Neue" w:eastAsia="Helvetica Neue" w:hAnsi="Helvetica Neue" w:cs="Helvetica Neue"/>
          <w:sz w:val="18"/>
          <w:szCs w:val="18"/>
          <w:lang w:val="en-GB"/>
        </w:rPr>
        <w:t xml:space="preserve"> </w:t>
      </w:r>
    </w:p>
    <w:p w14:paraId="591D1E48" w14:textId="77777777" w:rsidR="00B73693" w:rsidRDefault="00B73693">
      <w:pPr>
        <w:widowControl w:val="0"/>
        <w:rPr>
          <w:rFonts w:ascii="Helvetica Neue" w:hAnsi="Helvetica Neue"/>
          <w:sz w:val="18"/>
          <w:szCs w:val="18"/>
          <w:lang w:val="en-GB"/>
        </w:rPr>
      </w:pPr>
    </w:p>
    <w:p w14:paraId="3A892DB2" w14:textId="3E36754D" w:rsidR="00BC3F91" w:rsidRPr="00BC3F91" w:rsidRDefault="00BC3F91">
      <w:pPr>
        <w:widowControl w:val="0"/>
        <w:rPr>
          <w:rFonts w:ascii="Helvetica Neue" w:eastAsia="Helvetica Neue" w:hAnsi="Helvetica Neue" w:cs="Helvetica Neue"/>
          <w:sz w:val="18"/>
          <w:szCs w:val="18"/>
          <w:lang w:val="en-GB"/>
        </w:rPr>
      </w:pPr>
      <w:r>
        <w:rPr>
          <w:rFonts w:ascii="Helvetica Neue" w:eastAsia="Helvetica Neue" w:hAnsi="Helvetica Neue" w:cs="Helvetica Neue"/>
          <w:sz w:val="18"/>
          <w:szCs w:val="18"/>
          <w:lang w:val="en-GB"/>
        </w:rPr>
        <w:t>‘</w:t>
      </w:r>
      <w:r>
        <w:rPr>
          <w:rFonts w:ascii="Helvetica Neue" w:eastAsia="Helvetica Neue" w:hAnsi="Helvetica Neue" w:cs="Helvetica Neue"/>
          <w:sz w:val="18"/>
          <w:szCs w:val="18"/>
          <w:lang w:val="en-GB"/>
        </w:rPr>
        <w:t>S</w:t>
      </w:r>
      <w:r>
        <w:rPr>
          <w:rFonts w:ascii="Helvetica Neue" w:eastAsia="Helvetica Neue" w:hAnsi="Helvetica Neue" w:cs="Helvetica Neue"/>
          <w:sz w:val="18"/>
          <w:szCs w:val="18"/>
          <w:lang w:val="en-GB"/>
        </w:rPr>
        <w:t>mart city’ technologies</w:t>
      </w:r>
      <w:r>
        <w:rPr>
          <w:rFonts w:ascii="Helvetica Neue" w:eastAsia="Helvetica Neue" w:hAnsi="Helvetica Neue" w:cs="Helvetica Neue"/>
          <w:sz w:val="18"/>
          <w:szCs w:val="18"/>
          <w:lang w:val="en-GB"/>
        </w:rPr>
        <w:t xml:space="preserve"> are biased towards overly technological and complex solutions</w:t>
      </w:r>
      <w:r>
        <w:rPr>
          <w:rFonts w:ascii="Helvetica Neue" w:eastAsia="Helvetica Neue" w:hAnsi="Helvetica Neue" w:cs="Helvetica Neue"/>
          <w:sz w:val="18"/>
          <w:szCs w:val="18"/>
          <w:lang w:val="en-GB"/>
        </w:rPr>
        <w:t xml:space="preserve">. </w:t>
      </w:r>
      <w:r>
        <w:rPr>
          <w:rFonts w:ascii="Helvetica Neue" w:eastAsia="Helvetica Neue" w:hAnsi="Helvetica Neue" w:cs="Helvetica Neue"/>
          <w:sz w:val="18"/>
          <w:szCs w:val="18"/>
          <w:lang w:val="en-GB"/>
        </w:rPr>
        <w:t>Billions are being invested in self driving c</w:t>
      </w:r>
      <w:r>
        <w:rPr>
          <w:rFonts w:ascii="Helvetica Neue" w:eastAsia="Helvetica Neue" w:hAnsi="Helvetica Neue" w:cs="Helvetica Neue"/>
          <w:sz w:val="18"/>
          <w:szCs w:val="18"/>
          <w:lang w:val="en-GB"/>
        </w:rPr>
        <w:t>ar</w:t>
      </w:r>
      <w:r>
        <w:rPr>
          <w:rFonts w:ascii="Helvetica Neue" w:eastAsia="Helvetica Neue" w:hAnsi="Helvetica Neue" w:cs="Helvetica Neue"/>
          <w:sz w:val="18"/>
          <w:szCs w:val="18"/>
          <w:lang w:val="en-GB"/>
        </w:rPr>
        <w:t xml:space="preserve">s as a solution to urban congestion and road safety when simple, relatively cheap alternative solutions already exist such as improving urban neighbourhoods to reduce transport demand or investing in existing </w:t>
      </w:r>
      <w:r w:rsidRPr="00F278EE">
        <w:rPr>
          <w:rFonts w:ascii="Helvetica Neue" w:eastAsia="Helvetica Neue" w:hAnsi="Helvetica Neue" w:cs="Helvetica Neue"/>
          <w:sz w:val="18"/>
          <w:szCs w:val="18"/>
          <w:lang w:val="en-GB"/>
        </w:rPr>
        <w:t>public transport</w:t>
      </w:r>
      <w:r>
        <w:rPr>
          <w:rFonts w:ascii="Helvetica Neue" w:eastAsia="Helvetica Neue" w:hAnsi="Helvetica Neue" w:cs="Helvetica Neue"/>
          <w:sz w:val="18"/>
          <w:szCs w:val="18"/>
          <w:lang w:val="en-GB"/>
        </w:rPr>
        <w:t xml:space="preserve"> systems or</w:t>
      </w:r>
      <w:r w:rsidRPr="00F278EE">
        <w:rPr>
          <w:rFonts w:ascii="Helvetica Neue" w:eastAsia="Helvetica Neue" w:hAnsi="Helvetica Neue" w:cs="Helvetica Neue"/>
          <w:sz w:val="18"/>
          <w:szCs w:val="18"/>
          <w:lang w:val="en-GB"/>
        </w:rPr>
        <w:t xml:space="preserve"> cycling and walking </w:t>
      </w:r>
      <w:r>
        <w:rPr>
          <w:rFonts w:ascii="Helvetica Neue" w:eastAsia="Helvetica Neue" w:hAnsi="Helvetica Neue" w:cs="Helvetica Neue"/>
          <w:sz w:val="18"/>
          <w:szCs w:val="18"/>
          <w:lang w:val="en-GB"/>
        </w:rPr>
        <w:t>infrastructure</w:t>
      </w:r>
      <w:r w:rsidRPr="00F278EE">
        <w:rPr>
          <w:rFonts w:ascii="Helvetica Neue" w:eastAsia="Helvetica Neue" w:hAnsi="Helvetica Neue" w:cs="Helvetica Neue"/>
          <w:sz w:val="18"/>
          <w:szCs w:val="18"/>
          <w:lang w:val="en-GB"/>
        </w:rPr>
        <w:t xml:space="preserve">. </w:t>
      </w:r>
    </w:p>
    <w:p w14:paraId="03969974" w14:textId="77777777" w:rsidR="00BC3F91" w:rsidRPr="00F278EE" w:rsidRDefault="00BC3F91">
      <w:pPr>
        <w:widowControl w:val="0"/>
        <w:rPr>
          <w:rFonts w:ascii="Helvetica Neue" w:hAnsi="Helvetica Neue"/>
          <w:sz w:val="18"/>
          <w:szCs w:val="18"/>
          <w:lang w:val="en-GB"/>
        </w:rPr>
      </w:pPr>
    </w:p>
    <w:p w14:paraId="4D1F9529" w14:textId="1F7619A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w:t>
      </w:r>
      <w:r w:rsidR="00AC2300">
        <w:rPr>
          <w:rFonts w:ascii="Helvetica Neue" w:eastAsia="Helvetica Neue" w:hAnsi="Helvetica Neue" w:cs="Helvetica Neue"/>
          <w:sz w:val="18"/>
          <w:szCs w:val="18"/>
          <w:lang w:val="en-GB"/>
        </w:rPr>
        <w:t>S</w:t>
      </w:r>
      <w:r w:rsidRPr="00F278EE">
        <w:rPr>
          <w:rFonts w:ascii="Helvetica Neue" w:eastAsia="Helvetica Neue" w:hAnsi="Helvetica Neue" w:cs="Helvetica Neue"/>
          <w:sz w:val="18"/>
          <w:szCs w:val="18"/>
          <w:lang w:val="en-GB"/>
        </w:rPr>
        <w:t xml:space="preserve">mart cities’ are </w:t>
      </w:r>
      <w:r w:rsidR="00AC2300">
        <w:rPr>
          <w:rFonts w:ascii="Helvetica Neue" w:eastAsia="Helvetica Neue" w:hAnsi="Helvetica Neue" w:cs="Helvetica Neue"/>
          <w:sz w:val="18"/>
          <w:szCs w:val="18"/>
          <w:lang w:val="en-GB"/>
        </w:rPr>
        <w:t xml:space="preserve">being </w:t>
      </w:r>
      <w:r w:rsidRPr="00F278EE">
        <w:rPr>
          <w:rFonts w:ascii="Helvetica Neue" w:eastAsia="Helvetica Neue" w:hAnsi="Helvetica Neue" w:cs="Helvetica Neue"/>
          <w:sz w:val="18"/>
          <w:szCs w:val="18"/>
          <w:lang w:val="en-GB"/>
        </w:rPr>
        <w:t xml:space="preserve">used to </w:t>
      </w:r>
      <w:r w:rsidR="00BC3F91">
        <w:rPr>
          <w:rFonts w:ascii="Helvetica Neue" w:eastAsia="Helvetica Neue" w:hAnsi="Helvetica Neue" w:cs="Helvetica Neue"/>
          <w:sz w:val="18"/>
          <w:szCs w:val="18"/>
          <w:lang w:val="en-GB"/>
        </w:rPr>
        <w:t xml:space="preserve">justify and </w:t>
      </w:r>
      <w:r w:rsidRPr="00F278EE">
        <w:rPr>
          <w:rFonts w:ascii="Helvetica Neue" w:eastAsia="Helvetica Neue" w:hAnsi="Helvetica Neue" w:cs="Helvetica Neue"/>
          <w:sz w:val="18"/>
          <w:szCs w:val="18"/>
          <w:lang w:val="en-GB"/>
        </w:rPr>
        <w:t>facilitate the privatisation of public assets</w:t>
      </w:r>
      <w:r w:rsidR="00BC3F91">
        <w:rPr>
          <w:rFonts w:ascii="Helvetica Neue" w:eastAsia="Helvetica Neue" w:hAnsi="Helvetica Neue" w:cs="Helvetica Neue"/>
          <w:sz w:val="18"/>
          <w:szCs w:val="18"/>
          <w:lang w:val="en-GB"/>
        </w:rPr>
        <w:t>,</w:t>
      </w:r>
      <w:r w:rsidRPr="00F278EE">
        <w:rPr>
          <w:rFonts w:ascii="Helvetica Neue" w:eastAsia="Helvetica Neue" w:hAnsi="Helvetica Neue" w:cs="Helvetica Neue"/>
          <w:sz w:val="18"/>
          <w:szCs w:val="18"/>
          <w:lang w:val="en-GB"/>
        </w:rPr>
        <w:t xml:space="preserve"> lead</w:t>
      </w:r>
      <w:r w:rsidR="00BC3F91">
        <w:rPr>
          <w:rFonts w:ascii="Helvetica Neue" w:eastAsia="Helvetica Neue" w:hAnsi="Helvetica Neue" w:cs="Helvetica Neue"/>
          <w:sz w:val="18"/>
          <w:szCs w:val="18"/>
          <w:lang w:val="en-GB"/>
        </w:rPr>
        <w:t>ing</w:t>
      </w:r>
      <w:r w:rsidRPr="00F278EE">
        <w:rPr>
          <w:rFonts w:ascii="Helvetica Neue" w:eastAsia="Helvetica Neue" w:hAnsi="Helvetica Neue" w:cs="Helvetica Neue"/>
          <w:sz w:val="18"/>
          <w:szCs w:val="18"/>
          <w:lang w:val="en-GB"/>
        </w:rPr>
        <w:t xml:space="preserve"> to an over-emphasis on market-based solutions</w:t>
      </w:r>
      <w:r w:rsidR="00AC2300">
        <w:rPr>
          <w:rFonts w:ascii="Helvetica Neue" w:eastAsia="Helvetica Neue" w:hAnsi="Helvetica Neue" w:cs="Helvetica Neue"/>
          <w:sz w:val="18"/>
          <w:szCs w:val="18"/>
          <w:lang w:val="en-GB"/>
        </w:rPr>
        <w:t xml:space="preserve"> to urban problems</w:t>
      </w:r>
      <w:r w:rsidRPr="00F278EE">
        <w:rPr>
          <w:rFonts w:ascii="Helvetica Neue" w:eastAsia="Helvetica Neue" w:hAnsi="Helvetica Neue" w:cs="Helvetica Neue"/>
          <w:sz w:val="18"/>
          <w:szCs w:val="18"/>
          <w:lang w:val="en-GB"/>
        </w:rPr>
        <w:t xml:space="preserve">. Uber and Alphabet’s (Google) plans to manage and maintain both public and private transport systems within American cities have been </w:t>
      </w:r>
      <w:r w:rsidR="00BC3F91">
        <w:rPr>
          <w:rFonts w:ascii="Helvetica Neue" w:eastAsia="Helvetica Neue" w:hAnsi="Helvetica Neue" w:cs="Helvetica Neue"/>
          <w:sz w:val="18"/>
          <w:szCs w:val="18"/>
          <w:lang w:val="en-GB"/>
        </w:rPr>
        <w:t>criticised</w:t>
      </w:r>
      <w:r w:rsidR="00387045" w:rsidRPr="00F278EE">
        <w:rPr>
          <w:rFonts w:ascii="Helvetica Neue" w:eastAsia="Helvetica Neue" w:hAnsi="Helvetica Neue" w:cs="Helvetica Neue"/>
          <w:sz w:val="18"/>
          <w:szCs w:val="18"/>
          <w:lang w:val="en-GB"/>
        </w:rPr>
        <w:t xml:space="preserve"> as privati</w:t>
      </w:r>
      <w:r w:rsidR="00AC2300">
        <w:rPr>
          <w:rFonts w:ascii="Helvetica Neue" w:eastAsia="Helvetica Neue" w:hAnsi="Helvetica Neue" w:cs="Helvetica Neue"/>
          <w:sz w:val="18"/>
          <w:szCs w:val="18"/>
          <w:lang w:val="en-GB"/>
        </w:rPr>
        <w:t>s</w:t>
      </w:r>
      <w:r w:rsidR="00387045" w:rsidRPr="00F278EE">
        <w:rPr>
          <w:rFonts w:ascii="Helvetica Neue" w:eastAsia="Helvetica Neue" w:hAnsi="Helvetica Neue" w:cs="Helvetica Neue"/>
          <w:sz w:val="18"/>
          <w:szCs w:val="18"/>
          <w:lang w:val="en-GB"/>
        </w:rPr>
        <w:t>ation by stealth</w:t>
      </w:r>
      <w:r w:rsidRPr="00F278EE">
        <w:rPr>
          <w:rFonts w:ascii="Helvetica Neue" w:eastAsia="Helvetica Neue" w:hAnsi="Helvetica Neue" w:cs="Helvetica Neue"/>
          <w:sz w:val="18"/>
          <w:szCs w:val="18"/>
          <w:lang w:val="en-GB"/>
        </w:rPr>
        <w:t>.</w:t>
      </w:r>
      <w:r w:rsidRPr="00F278EE">
        <w:rPr>
          <w:rFonts w:ascii="Helvetica Neue" w:eastAsia="Helvetica Neue" w:hAnsi="Helvetica Neue" w:cs="Helvetica Neue"/>
          <w:sz w:val="18"/>
          <w:szCs w:val="18"/>
          <w:vertAlign w:val="superscript"/>
          <w:lang w:val="en-GB"/>
        </w:rPr>
        <w:footnoteReference w:id="9"/>
      </w:r>
      <w:r w:rsidRPr="00F278EE">
        <w:rPr>
          <w:rFonts w:ascii="Helvetica Neue" w:eastAsia="Helvetica Neue" w:hAnsi="Helvetica Neue" w:cs="Helvetica Neue"/>
          <w:sz w:val="18"/>
          <w:szCs w:val="18"/>
          <w:lang w:val="en-GB"/>
        </w:rPr>
        <w:t xml:space="preserve"> </w:t>
      </w:r>
      <w:r w:rsidR="00AC2300">
        <w:rPr>
          <w:rFonts w:ascii="Helvetica Neue" w:eastAsia="Helvetica Neue" w:hAnsi="Helvetica Neue" w:cs="Helvetica Neue"/>
          <w:sz w:val="18"/>
          <w:szCs w:val="18"/>
          <w:lang w:val="en-GB"/>
        </w:rPr>
        <w:t>Why catch a bus when you can call a (</w:t>
      </w:r>
      <w:r w:rsidR="00BC3F91">
        <w:rPr>
          <w:rFonts w:ascii="Helvetica Neue" w:eastAsia="Helvetica Neue" w:hAnsi="Helvetica Neue" w:cs="Helvetica Neue"/>
          <w:sz w:val="18"/>
          <w:szCs w:val="18"/>
          <w:lang w:val="en-GB"/>
        </w:rPr>
        <w:t xml:space="preserve">publicly </w:t>
      </w:r>
      <w:r w:rsidR="00AC2300">
        <w:rPr>
          <w:rFonts w:ascii="Helvetica Neue" w:eastAsia="Helvetica Neue" w:hAnsi="Helvetica Neue" w:cs="Helvetica Neue"/>
          <w:sz w:val="18"/>
          <w:szCs w:val="18"/>
          <w:lang w:val="en-GB"/>
        </w:rPr>
        <w:t>subsidised) Uber?</w:t>
      </w:r>
    </w:p>
    <w:p w14:paraId="1831D3CC" w14:textId="77777777" w:rsidR="00B73693" w:rsidRPr="00F278EE" w:rsidRDefault="00B73693">
      <w:pPr>
        <w:widowControl w:val="0"/>
        <w:rPr>
          <w:rFonts w:ascii="Helvetica Neue" w:hAnsi="Helvetica Neue"/>
          <w:sz w:val="18"/>
          <w:szCs w:val="18"/>
          <w:lang w:val="en-GB"/>
        </w:rPr>
      </w:pPr>
    </w:p>
    <w:p w14:paraId="4A96EADD" w14:textId="78888AB5" w:rsidR="00B73693" w:rsidRPr="00F278EE" w:rsidRDefault="00BC3F91">
      <w:pPr>
        <w:widowControl w:val="0"/>
        <w:rPr>
          <w:rFonts w:ascii="Helvetica Neue" w:hAnsi="Helvetica Neue"/>
          <w:sz w:val="18"/>
          <w:szCs w:val="18"/>
          <w:lang w:val="en-GB"/>
        </w:rPr>
      </w:pPr>
      <w:r>
        <w:rPr>
          <w:rFonts w:ascii="Helvetica Neue" w:eastAsia="Helvetica Neue" w:hAnsi="Helvetica Neue" w:cs="Helvetica Neue"/>
          <w:sz w:val="18"/>
          <w:szCs w:val="18"/>
          <w:lang w:val="en-GB"/>
        </w:rPr>
        <w:t>In ‘smart cities’ s</w:t>
      </w:r>
      <w:r w:rsidR="001C3794" w:rsidRPr="00F278EE">
        <w:rPr>
          <w:rFonts w:ascii="Helvetica Neue" w:eastAsia="Helvetica Neue" w:hAnsi="Helvetica Neue" w:cs="Helvetica Neue"/>
          <w:sz w:val="18"/>
          <w:szCs w:val="18"/>
          <w:lang w:val="en-GB"/>
        </w:rPr>
        <w:t xml:space="preserve">uccess is measured in purely financial terms rather than </w:t>
      </w:r>
      <w:r w:rsidR="00387045" w:rsidRPr="00F278EE">
        <w:rPr>
          <w:rFonts w:ascii="Helvetica Neue" w:eastAsia="Helvetica Neue" w:hAnsi="Helvetica Neue" w:cs="Helvetica Neue"/>
          <w:sz w:val="18"/>
          <w:szCs w:val="18"/>
          <w:lang w:val="en-GB"/>
        </w:rPr>
        <w:t xml:space="preserve">in </w:t>
      </w:r>
      <w:r>
        <w:rPr>
          <w:rFonts w:ascii="Helvetica Neue" w:eastAsia="Helvetica Neue" w:hAnsi="Helvetica Neue" w:cs="Helvetica Neue"/>
          <w:sz w:val="18"/>
          <w:szCs w:val="18"/>
          <w:lang w:val="en-GB"/>
        </w:rPr>
        <w:t xml:space="preserve">the ways </w:t>
      </w:r>
      <w:r w:rsidR="001C3794" w:rsidRPr="00F278EE">
        <w:rPr>
          <w:rFonts w:ascii="Helvetica Neue" w:eastAsia="Helvetica Neue" w:hAnsi="Helvetica Neue" w:cs="Helvetica Neue"/>
          <w:sz w:val="18"/>
          <w:szCs w:val="18"/>
          <w:lang w:val="en-GB"/>
        </w:rPr>
        <w:t xml:space="preserve">underlying </w:t>
      </w:r>
      <w:r w:rsidR="00B355C0">
        <w:rPr>
          <w:rFonts w:ascii="Helvetica Neue" w:eastAsia="Helvetica Neue" w:hAnsi="Helvetica Neue" w:cs="Helvetica Neue"/>
          <w:sz w:val="18"/>
          <w:szCs w:val="18"/>
          <w:lang w:val="en-GB"/>
        </w:rPr>
        <w:t xml:space="preserve">urban </w:t>
      </w:r>
      <w:r w:rsidR="001C3794" w:rsidRPr="00F278EE">
        <w:rPr>
          <w:rFonts w:ascii="Helvetica Neue" w:eastAsia="Helvetica Neue" w:hAnsi="Helvetica Neue" w:cs="Helvetica Neue"/>
          <w:sz w:val="18"/>
          <w:szCs w:val="18"/>
          <w:lang w:val="en-GB"/>
        </w:rPr>
        <w:t xml:space="preserve">societal and environmental issues </w:t>
      </w:r>
      <w:r>
        <w:rPr>
          <w:rFonts w:ascii="Helvetica Neue" w:eastAsia="Helvetica Neue" w:hAnsi="Helvetica Neue" w:cs="Helvetica Neue"/>
          <w:sz w:val="18"/>
          <w:szCs w:val="18"/>
          <w:lang w:val="en-GB"/>
        </w:rPr>
        <w:t>are addressed</w:t>
      </w:r>
      <w:r w:rsidR="001C3794" w:rsidRPr="00F278EE">
        <w:rPr>
          <w:rFonts w:ascii="Helvetica Neue" w:eastAsia="Helvetica Neue" w:hAnsi="Helvetica Neue" w:cs="Helvetica Neue"/>
          <w:sz w:val="18"/>
          <w:szCs w:val="18"/>
          <w:lang w:val="en-GB"/>
        </w:rPr>
        <w:t>.</w:t>
      </w:r>
      <w:r w:rsidR="001C3794" w:rsidRPr="00F278EE">
        <w:rPr>
          <w:rFonts w:ascii="Helvetica Neue" w:eastAsia="Helvetica Neue" w:hAnsi="Helvetica Neue" w:cs="Helvetica Neue"/>
          <w:sz w:val="18"/>
          <w:szCs w:val="18"/>
          <w:vertAlign w:val="superscript"/>
          <w:lang w:val="en-GB"/>
        </w:rPr>
        <w:footnoteReference w:id="10"/>
      </w:r>
      <w:r w:rsidR="001C3794" w:rsidRPr="00F278EE">
        <w:rPr>
          <w:rFonts w:ascii="Helvetica Neue" w:eastAsia="Helvetica Neue" w:hAnsi="Helvetica Neue" w:cs="Helvetica Neue"/>
          <w:sz w:val="18"/>
          <w:szCs w:val="18"/>
          <w:lang w:val="en-GB"/>
        </w:rPr>
        <w:t xml:space="preserve"> </w:t>
      </w:r>
    </w:p>
    <w:p w14:paraId="1ABCEB24" w14:textId="77777777" w:rsidR="00B73693" w:rsidRPr="00F278EE" w:rsidRDefault="00B73693">
      <w:pPr>
        <w:widowControl w:val="0"/>
        <w:rPr>
          <w:rFonts w:ascii="Helvetica Neue" w:hAnsi="Helvetica Neue"/>
          <w:sz w:val="18"/>
          <w:szCs w:val="18"/>
          <w:lang w:val="en-GB"/>
        </w:rPr>
      </w:pPr>
    </w:p>
    <w:p w14:paraId="5C958929"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v) Towards an Open City?</w:t>
      </w:r>
    </w:p>
    <w:p w14:paraId="6FBBD5DD" w14:textId="5F52B39F"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lastRenderedPageBreak/>
        <w:t>Smart technologies may not be that smart but our cities are still in need o</w:t>
      </w:r>
      <w:r w:rsidR="00B355C0">
        <w:rPr>
          <w:rFonts w:ascii="Helvetica Neue" w:eastAsia="Helvetica Neue" w:hAnsi="Helvetica Neue" w:cs="Helvetica Neue"/>
          <w:sz w:val="18"/>
          <w:szCs w:val="18"/>
          <w:lang w:val="en-GB"/>
        </w:rPr>
        <w:t xml:space="preserve">f solutions to pressing urban issues. In contrast to ‘smart cities’ a wealth of </w:t>
      </w:r>
      <w:r w:rsidRPr="00F278EE">
        <w:rPr>
          <w:rFonts w:ascii="Helvetica Neue" w:eastAsia="Helvetica Neue" w:hAnsi="Helvetica Neue" w:cs="Helvetica Neue"/>
          <w:sz w:val="18"/>
          <w:szCs w:val="18"/>
          <w:lang w:val="en-GB"/>
        </w:rPr>
        <w:t>community, not-for-profit</w:t>
      </w:r>
      <w:r w:rsidR="00B355C0">
        <w:rPr>
          <w:rFonts w:ascii="Helvetica Neue" w:eastAsia="Helvetica Neue" w:hAnsi="Helvetica Neue" w:cs="Helvetica Neue"/>
          <w:sz w:val="18"/>
          <w:szCs w:val="18"/>
          <w:lang w:val="en-GB"/>
        </w:rPr>
        <w:t>, public and</w:t>
      </w:r>
      <w:r w:rsidRPr="00F278EE">
        <w:rPr>
          <w:rFonts w:ascii="Helvetica Neue" w:eastAsia="Helvetica Neue" w:hAnsi="Helvetica Neue" w:cs="Helvetica Neue"/>
          <w:sz w:val="18"/>
          <w:szCs w:val="18"/>
          <w:lang w:val="en-GB"/>
        </w:rPr>
        <w:t xml:space="preserve"> co-operative </w:t>
      </w:r>
      <w:r w:rsidR="00B355C0">
        <w:rPr>
          <w:rFonts w:ascii="Helvetica Neue" w:eastAsia="Helvetica Neue" w:hAnsi="Helvetica Neue" w:cs="Helvetica Neue"/>
          <w:sz w:val="18"/>
          <w:szCs w:val="18"/>
          <w:lang w:val="en-GB"/>
        </w:rPr>
        <w:t>alternatives are being actively developed</w:t>
      </w:r>
      <w:r w:rsidRPr="00F278EE">
        <w:rPr>
          <w:rFonts w:ascii="Helvetica Neue" w:eastAsia="Helvetica Neue" w:hAnsi="Helvetica Neue" w:cs="Helvetica Neue"/>
          <w:sz w:val="18"/>
          <w:szCs w:val="18"/>
          <w:lang w:val="en-GB"/>
        </w:rPr>
        <w:t xml:space="preserve"> to </w:t>
      </w:r>
      <w:r w:rsidR="00B355C0">
        <w:rPr>
          <w:rFonts w:ascii="Helvetica Neue" w:eastAsia="Helvetica Neue" w:hAnsi="Helvetica Neue" w:cs="Helvetica Neue"/>
          <w:sz w:val="18"/>
          <w:szCs w:val="18"/>
          <w:lang w:val="en-GB"/>
        </w:rPr>
        <w:t>address such problems</w:t>
      </w:r>
      <w:r w:rsidRPr="00F278EE">
        <w:rPr>
          <w:rFonts w:ascii="Helvetica Neue" w:eastAsia="Helvetica Neue" w:hAnsi="Helvetica Neue" w:cs="Helvetica Neue"/>
          <w:sz w:val="18"/>
          <w:szCs w:val="18"/>
          <w:lang w:val="en-GB"/>
        </w:rPr>
        <w:t xml:space="preserve">. </w:t>
      </w:r>
    </w:p>
    <w:p w14:paraId="140875AD" w14:textId="77777777" w:rsidR="00B73693" w:rsidRPr="00F278EE" w:rsidRDefault="00B73693">
      <w:pPr>
        <w:widowControl w:val="0"/>
        <w:rPr>
          <w:rFonts w:ascii="Helvetica Neue" w:hAnsi="Helvetica Neue"/>
          <w:sz w:val="18"/>
          <w:szCs w:val="18"/>
          <w:lang w:val="en-GB"/>
        </w:rPr>
      </w:pPr>
    </w:p>
    <w:p w14:paraId="23972107" w14:textId="25F9C6C3" w:rsidR="00B73693" w:rsidRPr="00F278EE" w:rsidRDefault="00B355C0">
      <w:pPr>
        <w:widowControl w:val="0"/>
        <w:rPr>
          <w:rFonts w:ascii="Helvetica Neue" w:hAnsi="Helvetica Neue"/>
          <w:sz w:val="18"/>
          <w:szCs w:val="18"/>
          <w:lang w:val="en-GB"/>
        </w:rPr>
      </w:pPr>
      <w:r>
        <w:rPr>
          <w:rFonts w:ascii="Helvetica Neue" w:eastAsia="Helvetica Neue" w:hAnsi="Helvetica Neue" w:cs="Helvetica Neue"/>
          <w:sz w:val="18"/>
          <w:szCs w:val="18"/>
          <w:lang w:val="en-GB"/>
        </w:rPr>
        <w:t>W</w:t>
      </w:r>
      <w:r w:rsidR="001C3794" w:rsidRPr="00F278EE">
        <w:rPr>
          <w:rFonts w:ascii="Helvetica Neue" w:eastAsia="Helvetica Neue" w:hAnsi="Helvetica Neue" w:cs="Helvetica Neue"/>
          <w:sz w:val="18"/>
          <w:szCs w:val="18"/>
          <w:lang w:val="en-GB"/>
        </w:rPr>
        <w:t xml:space="preserve">e don’t have all the answers to the world’s urban problems, </w:t>
      </w:r>
      <w:r>
        <w:rPr>
          <w:rFonts w:ascii="Helvetica Neue" w:eastAsia="Helvetica Neue" w:hAnsi="Helvetica Neue" w:cs="Helvetica Neue"/>
          <w:sz w:val="18"/>
          <w:szCs w:val="18"/>
          <w:lang w:val="en-GB"/>
        </w:rPr>
        <w:t>but we</w:t>
      </w:r>
      <w:r w:rsidR="001C3794" w:rsidRPr="00F278EE">
        <w:rPr>
          <w:rFonts w:ascii="Helvetica Neue" w:eastAsia="Helvetica Neue" w:hAnsi="Helvetica Neue" w:cs="Helvetica Neue"/>
          <w:sz w:val="18"/>
          <w:szCs w:val="18"/>
          <w:lang w:val="en-GB"/>
        </w:rPr>
        <w:t xml:space="preserve"> do believe some approaches are more effective than other</w:t>
      </w:r>
      <w:r w:rsidR="00387045" w:rsidRPr="00F278EE">
        <w:rPr>
          <w:rFonts w:ascii="Helvetica Neue" w:eastAsia="Helvetica Neue" w:hAnsi="Helvetica Neue" w:cs="Helvetica Neue"/>
          <w:sz w:val="18"/>
          <w:szCs w:val="18"/>
          <w:lang w:val="en-GB"/>
        </w:rPr>
        <w:t>s</w:t>
      </w:r>
      <w:r w:rsidR="001C3794" w:rsidRPr="00F278EE">
        <w:rPr>
          <w:rFonts w:ascii="Helvetica Neue" w:eastAsia="Helvetica Neue" w:hAnsi="Helvetica Neue" w:cs="Helvetica Neue"/>
          <w:sz w:val="18"/>
          <w:szCs w:val="18"/>
          <w:lang w:val="en-GB"/>
        </w:rPr>
        <w:t xml:space="preserve"> in </w:t>
      </w:r>
      <w:r w:rsidR="009A45B3" w:rsidRPr="00F278EE">
        <w:rPr>
          <w:rFonts w:ascii="Helvetica Neue" w:eastAsia="Helvetica Neue" w:hAnsi="Helvetica Neue" w:cs="Helvetica Neue"/>
          <w:sz w:val="18"/>
          <w:szCs w:val="18"/>
          <w:lang w:val="en-GB"/>
        </w:rPr>
        <w:t>bringing about</w:t>
      </w:r>
      <w:r w:rsidR="001C3794" w:rsidRPr="00F278EE">
        <w:rPr>
          <w:rFonts w:ascii="Helvetica Neue" w:eastAsia="Helvetica Neue" w:hAnsi="Helvetica Neue" w:cs="Helvetica Neue"/>
          <w:sz w:val="18"/>
          <w:szCs w:val="18"/>
          <w:lang w:val="en-GB"/>
        </w:rPr>
        <w:t xml:space="preserve"> change, </w:t>
      </w:r>
      <w:r>
        <w:rPr>
          <w:rFonts w:ascii="Helvetica Neue" w:eastAsia="Helvetica Neue" w:hAnsi="Helvetica Neue" w:cs="Helvetica Neue"/>
          <w:sz w:val="18"/>
          <w:szCs w:val="18"/>
          <w:lang w:val="en-GB"/>
        </w:rPr>
        <w:t>together they form the basis of an ‘Open City’</w:t>
      </w:r>
      <w:r w:rsidR="001C3794" w:rsidRPr="00F278EE">
        <w:rPr>
          <w:rFonts w:ascii="Helvetica Neue" w:eastAsia="Helvetica Neue" w:hAnsi="Helvetica Neue" w:cs="Helvetica Neue"/>
          <w:sz w:val="18"/>
          <w:szCs w:val="18"/>
          <w:lang w:val="en-GB"/>
        </w:rPr>
        <w:t>:</w:t>
      </w:r>
    </w:p>
    <w:p w14:paraId="77DABF57" w14:textId="77777777" w:rsidR="00B73693" w:rsidRPr="00F278EE" w:rsidRDefault="00B73693">
      <w:pPr>
        <w:widowControl w:val="0"/>
        <w:rPr>
          <w:rFonts w:ascii="Helvetica Neue" w:hAnsi="Helvetica Neue"/>
          <w:sz w:val="18"/>
          <w:szCs w:val="18"/>
          <w:lang w:val="en-GB"/>
        </w:rPr>
      </w:pPr>
    </w:p>
    <w:p w14:paraId="1DEB567B"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1) Simple solutions</w:t>
      </w:r>
    </w:p>
    <w:p w14:paraId="6861797C" w14:textId="23F14186" w:rsidR="00B73693" w:rsidRPr="00F278EE" w:rsidRDefault="00B355C0">
      <w:pPr>
        <w:widowControl w:val="0"/>
        <w:rPr>
          <w:rFonts w:ascii="Helvetica Neue" w:hAnsi="Helvetica Neue"/>
          <w:sz w:val="18"/>
          <w:szCs w:val="18"/>
          <w:lang w:val="en-GB"/>
        </w:rPr>
      </w:pPr>
      <w:r>
        <w:rPr>
          <w:rFonts w:ascii="Helvetica Neue" w:eastAsia="Helvetica Neue" w:hAnsi="Helvetica Neue" w:cs="Helvetica Neue"/>
          <w:sz w:val="18"/>
          <w:szCs w:val="18"/>
          <w:lang w:val="en-GB"/>
        </w:rPr>
        <w:t>Simple solutions incorporating</w:t>
      </w:r>
      <w:r w:rsidR="001C3794" w:rsidRPr="00F278EE">
        <w:rPr>
          <w:rFonts w:ascii="Helvetica Neue" w:eastAsia="Helvetica Neue" w:hAnsi="Helvetica Neue" w:cs="Helvetica Neue"/>
          <w:sz w:val="18"/>
          <w:szCs w:val="18"/>
          <w:lang w:val="en-GB"/>
        </w:rPr>
        <w:t xml:space="preserve"> concepts s</w:t>
      </w:r>
      <w:r w:rsidR="009A45B3" w:rsidRPr="00F278EE">
        <w:rPr>
          <w:rFonts w:ascii="Helvetica Neue" w:eastAsia="Helvetica Neue" w:hAnsi="Helvetica Neue" w:cs="Helvetica Neue"/>
          <w:sz w:val="18"/>
          <w:szCs w:val="18"/>
          <w:lang w:val="en-GB"/>
        </w:rPr>
        <w:t xml:space="preserve">uch as ‘appropriate technology’, </w:t>
      </w:r>
      <w:r w:rsidR="001C3794" w:rsidRPr="00F278EE">
        <w:rPr>
          <w:rFonts w:ascii="Helvetica Neue" w:eastAsia="Helvetica Neue" w:hAnsi="Helvetica Neue" w:cs="Helvetica Neue"/>
          <w:sz w:val="18"/>
          <w:szCs w:val="18"/>
          <w:lang w:val="en-GB"/>
        </w:rPr>
        <w:t xml:space="preserve">technology </w:t>
      </w:r>
      <w:r>
        <w:rPr>
          <w:rFonts w:ascii="Helvetica Neue" w:eastAsia="Helvetica Neue" w:hAnsi="Helvetica Neue" w:cs="Helvetica Neue"/>
          <w:sz w:val="18"/>
          <w:szCs w:val="18"/>
          <w:lang w:val="en-GB"/>
        </w:rPr>
        <w:t>at</w:t>
      </w:r>
      <w:r w:rsidR="001C3794" w:rsidRPr="00F278EE">
        <w:rPr>
          <w:rFonts w:ascii="Helvetica Neue" w:eastAsia="Helvetica Neue" w:hAnsi="Helvetica Neue" w:cs="Helvetica Neue"/>
          <w:sz w:val="18"/>
          <w:szCs w:val="18"/>
          <w:lang w:val="en-GB"/>
        </w:rPr>
        <w:t xml:space="preserve"> a scale that can be mastered and managed by the people using it, easy to use, repair and decommission</w:t>
      </w:r>
      <w:r>
        <w:rPr>
          <w:rFonts w:ascii="Helvetica Neue" w:eastAsia="Helvetica Neue" w:hAnsi="Helvetica Neue" w:cs="Helvetica Neue"/>
          <w:sz w:val="18"/>
          <w:szCs w:val="18"/>
          <w:lang w:val="en-GB"/>
        </w:rPr>
        <w:t>;</w:t>
      </w:r>
      <w:r w:rsidR="001C3794" w:rsidRPr="00F278EE">
        <w:rPr>
          <w:rFonts w:ascii="Helvetica Neue" w:eastAsia="Helvetica Neue" w:hAnsi="Helvetica Neue" w:cs="Helvetica Neue"/>
          <w:sz w:val="18"/>
          <w:szCs w:val="18"/>
          <w:lang w:val="en-GB"/>
        </w:rPr>
        <w:t xml:space="preserve"> and human centred design, the idea that products should be designed with the needs of end user</w:t>
      </w:r>
      <w:r>
        <w:rPr>
          <w:rFonts w:ascii="Helvetica Neue" w:eastAsia="Helvetica Neue" w:hAnsi="Helvetica Neue" w:cs="Helvetica Neue"/>
          <w:sz w:val="18"/>
          <w:szCs w:val="18"/>
          <w:lang w:val="en-GB"/>
        </w:rPr>
        <w:t>s</w:t>
      </w:r>
      <w:r w:rsidR="001C3794" w:rsidRPr="00F278EE">
        <w:rPr>
          <w:rFonts w:ascii="Helvetica Neue" w:eastAsia="Helvetica Neue" w:hAnsi="Helvetica Neue" w:cs="Helvetica Neue"/>
          <w:sz w:val="18"/>
          <w:szCs w:val="18"/>
          <w:lang w:val="en-GB"/>
        </w:rPr>
        <w:t xml:space="preserve"> primary </w:t>
      </w:r>
      <w:r>
        <w:rPr>
          <w:rFonts w:ascii="Helvetica Neue" w:eastAsia="Helvetica Neue" w:hAnsi="Helvetica Neue" w:cs="Helvetica Neue"/>
          <w:sz w:val="18"/>
          <w:szCs w:val="18"/>
          <w:lang w:val="en-GB"/>
        </w:rPr>
        <w:t xml:space="preserve">in mind </w:t>
      </w:r>
      <w:r w:rsidR="001C3794" w:rsidRPr="00F278EE">
        <w:rPr>
          <w:rFonts w:ascii="Helvetica Neue" w:eastAsia="Helvetica Neue" w:hAnsi="Helvetica Neue" w:cs="Helvetica Neue"/>
          <w:sz w:val="18"/>
          <w:szCs w:val="18"/>
          <w:lang w:val="en-GB"/>
        </w:rPr>
        <w:t>rather than aesthetics, built in obsolescence or the financial considerations of the manufacturers.</w:t>
      </w:r>
      <w:r w:rsidR="001C3794" w:rsidRPr="00F278EE">
        <w:rPr>
          <w:rFonts w:ascii="Helvetica Neue" w:eastAsia="Helvetica Neue" w:hAnsi="Helvetica Neue" w:cs="Helvetica Neue"/>
          <w:sz w:val="18"/>
          <w:szCs w:val="18"/>
          <w:vertAlign w:val="superscript"/>
          <w:lang w:val="en-GB"/>
        </w:rPr>
        <w:footnoteReference w:id="11"/>
      </w:r>
      <w:r w:rsidR="001C3794" w:rsidRPr="00F278EE">
        <w:rPr>
          <w:rFonts w:ascii="Helvetica Neue" w:eastAsia="Helvetica Neue" w:hAnsi="Helvetica Neue" w:cs="Helvetica Neue"/>
          <w:sz w:val="18"/>
          <w:szCs w:val="18"/>
          <w:lang w:val="en-GB"/>
        </w:rPr>
        <w:t xml:space="preserve"> </w:t>
      </w:r>
    </w:p>
    <w:p w14:paraId="7E7E6ADA" w14:textId="77777777" w:rsidR="00B73693" w:rsidRPr="00F278EE" w:rsidRDefault="00B73693">
      <w:pPr>
        <w:widowControl w:val="0"/>
        <w:rPr>
          <w:rFonts w:ascii="Helvetica Neue" w:hAnsi="Helvetica Neue"/>
          <w:sz w:val="18"/>
          <w:szCs w:val="18"/>
          <w:lang w:val="en-GB"/>
        </w:rPr>
      </w:pPr>
    </w:p>
    <w:p w14:paraId="52D6211C"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2) Collaborative approaches</w:t>
      </w:r>
    </w:p>
    <w:p w14:paraId="7BC10902" w14:textId="31C916E2"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Co-operative forms of technological development acknowledge the shared nature of the issues we face. Single issue, silo-based approaches fail to take advantage of multi-disciplinary knowledge. Drawing lessons from disciplines such as ecology, solutions overly-concerned with achieving a competitive advantage are likely to be less resilient than networked organisations, part of broader efforts to meet urban challenges.</w:t>
      </w:r>
      <w:r w:rsidR="00D9373D" w:rsidRPr="00F278EE">
        <w:rPr>
          <w:rStyle w:val="FootnoteReference"/>
          <w:rFonts w:ascii="Helvetica Neue" w:eastAsia="Helvetica Neue" w:hAnsi="Helvetica Neue" w:cs="Helvetica Neue"/>
          <w:sz w:val="16"/>
          <w:szCs w:val="16"/>
          <w:lang w:val="en-GB"/>
        </w:rPr>
        <w:footnoteReference w:id="12"/>
      </w:r>
    </w:p>
    <w:p w14:paraId="378389C3" w14:textId="77777777" w:rsidR="00B73693" w:rsidRPr="00F278EE" w:rsidRDefault="00B73693">
      <w:pPr>
        <w:widowControl w:val="0"/>
        <w:rPr>
          <w:rFonts w:ascii="Helvetica Neue" w:hAnsi="Helvetica Neue"/>
          <w:sz w:val="18"/>
          <w:szCs w:val="18"/>
          <w:lang w:val="en-GB"/>
        </w:rPr>
      </w:pPr>
    </w:p>
    <w:p w14:paraId="4C48D761"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 xml:space="preserve">3) User-led </w:t>
      </w:r>
    </w:p>
    <w:p w14:paraId="217B8067" w14:textId="2BC356C9" w:rsidR="00B73693" w:rsidRPr="00F278EE" w:rsidRDefault="00B355C0">
      <w:pPr>
        <w:widowControl w:val="0"/>
        <w:rPr>
          <w:rFonts w:ascii="Helvetica Neue" w:hAnsi="Helvetica Neue"/>
          <w:sz w:val="18"/>
          <w:szCs w:val="18"/>
          <w:lang w:val="en-GB"/>
        </w:rPr>
      </w:pPr>
      <w:r>
        <w:rPr>
          <w:rFonts w:ascii="Helvetica Neue" w:eastAsia="Helvetica Neue" w:hAnsi="Helvetica Neue" w:cs="Helvetica Neue"/>
          <w:sz w:val="18"/>
          <w:szCs w:val="18"/>
          <w:lang w:val="en-GB"/>
        </w:rPr>
        <w:t>Developing</w:t>
      </w:r>
      <w:r w:rsidR="00D9373D" w:rsidRPr="00F278EE">
        <w:rPr>
          <w:rFonts w:ascii="Helvetica Neue" w:eastAsia="Helvetica Neue" w:hAnsi="Helvetica Neue" w:cs="Helvetica Neue"/>
          <w:sz w:val="18"/>
          <w:szCs w:val="18"/>
          <w:lang w:val="en-GB"/>
        </w:rPr>
        <w:t xml:space="preserve"> user-led technology acknowledges</w:t>
      </w:r>
      <w:r w:rsidR="001C3794" w:rsidRPr="00F278EE">
        <w:rPr>
          <w:rFonts w:ascii="Helvetica Neue" w:eastAsia="Helvetica Neue" w:hAnsi="Helvetica Neue" w:cs="Helvetica Neue"/>
          <w:sz w:val="18"/>
          <w:szCs w:val="18"/>
          <w:lang w:val="en-GB"/>
        </w:rPr>
        <w:t xml:space="preserve"> that professionals don’t have all the answers and that expertise must be applied collaboratively with end users to find effective solutio</w:t>
      </w:r>
      <w:r w:rsidR="00282BB0" w:rsidRPr="00F278EE">
        <w:rPr>
          <w:rFonts w:ascii="Helvetica Neue" w:eastAsia="Helvetica Neue" w:hAnsi="Helvetica Neue" w:cs="Helvetica Neue"/>
          <w:sz w:val="18"/>
          <w:szCs w:val="18"/>
          <w:lang w:val="en-GB"/>
        </w:rPr>
        <w:t xml:space="preserve">ns. User-led solutions achieve </w:t>
      </w:r>
      <w:r w:rsidR="001C3794" w:rsidRPr="00F278EE">
        <w:rPr>
          <w:rFonts w:ascii="Helvetica Neue" w:eastAsia="Helvetica Neue" w:hAnsi="Helvetica Neue" w:cs="Helvetica Neue"/>
          <w:sz w:val="18"/>
          <w:szCs w:val="18"/>
          <w:lang w:val="en-GB"/>
        </w:rPr>
        <w:t xml:space="preserve">the buy-in of end users by involving them in early in project development. User testing and iterative development cycles incorporate the knowledge of customers to ensure products and service meet their needs. </w:t>
      </w:r>
    </w:p>
    <w:p w14:paraId="19F9B2EE" w14:textId="77777777" w:rsidR="00B73693" w:rsidRPr="00F278EE" w:rsidRDefault="00B73693">
      <w:pPr>
        <w:widowControl w:val="0"/>
        <w:rPr>
          <w:rFonts w:ascii="Helvetica Neue" w:hAnsi="Helvetica Neue"/>
          <w:sz w:val="18"/>
          <w:szCs w:val="18"/>
          <w:lang w:val="en-GB"/>
        </w:rPr>
      </w:pPr>
    </w:p>
    <w:p w14:paraId="1B522131"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4) Open Source</w:t>
      </w:r>
    </w:p>
    <w:p w14:paraId="38D00847" w14:textId="5561935B"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Technologies designed under open sources licenses such as GPL</w:t>
      </w:r>
      <w:r w:rsidR="00282BB0" w:rsidRPr="00F278EE">
        <w:rPr>
          <w:rStyle w:val="FootnoteReference"/>
          <w:rFonts w:ascii="Helvetica Neue" w:eastAsia="Helvetica Neue" w:hAnsi="Helvetica Neue" w:cs="Helvetica Neue"/>
          <w:sz w:val="16"/>
          <w:szCs w:val="16"/>
          <w:lang w:val="en-GB"/>
        </w:rPr>
        <w:footnoteReference w:id="13"/>
      </w:r>
      <w:r w:rsidRPr="00F278EE">
        <w:rPr>
          <w:rFonts w:ascii="Helvetica Neue" w:eastAsia="Helvetica Neue" w:hAnsi="Helvetica Neue" w:cs="Helvetica Neue"/>
          <w:sz w:val="18"/>
          <w:szCs w:val="18"/>
          <w:lang w:val="en-GB"/>
        </w:rPr>
        <w:t xml:space="preserve"> are increasingly common rejecting</w:t>
      </w:r>
      <w:r w:rsidR="00D9373D" w:rsidRPr="00F278EE">
        <w:rPr>
          <w:rFonts w:ascii="Helvetica Neue" w:eastAsia="Helvetica Neue" w:hAnsi="Helvetica Neue" w:cs="Helvetica Neue"/>
          <w:sz w:val="18"/>
          <w:szCs w:val="18"/>
          <w:lang w:val="en-GB"/>
        </w:rPr>
        <w:t>,</w:t>
      </w:r>
      <w:r w:rsidRPr="00F278EE">
        <w:rPr>
          <w:rFonts w:ascii="Helvetica Neue" w:eastAsia="Helvetica Neue" w:hAnsi="Helvetica Neue" w:cs="Helvetica Neue"/>
          <w:sz w:val="18"/>
          <w:szCs w:val="18"/>
          <w:lang w:val="en-GB"/>
        </w:rPr>
        <w:t xml:space="preserve"> closed intellectual property development. Open source allows many more people to become involved in the design process, authoring technology in a manner that speeds development cycles. It </w:t>
      </w:r>
      <w:r w:rsidR="00D9373D" w:rsidRPr="00F278EE">
        <w:rPr>
          <w:rFonts w:ascii="Helvetica Neue" w:eastAsia="Helvetica Neue" w:hAnsi="Helvetica Neue" w:cs="Helvetica Neue"/>
          <w:sz w:val="18"/>
          <w:szCs w:val="18"/>
          <w:lang w:val="en-GB"/>
        </w:rPr>
        <w:t>favours</w:t>
      </w:r>
      <w:r w:rsidRPr="00F278EE">
        <w:rPr>
          <w:rFonts w:ascii="Helvetica Neue" w:eastAsia="Helvetica Neue" w:hAnsi="Helvetica Neue" w:cs="Helvetica Neue"/>
          <w:sz w:val="18"/>
          <w:szCs w:val="18"/>
          <w:lang w:val="en-GB"/>
        </w:rPr>
        <w:t xml:space="preserve"> </w:t>
      </w:r>
      <w:r w:rsidR="00D9373D" w:rsidRPr="00F278EE">
        <w:rPr>
          <w:rFonts w:ascii="Helvetica Neue" w:eastAsia="Helvetica Neue" w:hAnsi="Helvetica Neue" w:cs="Helvetica Neue"/>
          <w:sz w:val="18"/>
          <w:szCs w:val="18"/>
          <w:lang w:val="en-GB"/>
        </w:rPr>
        <w:t xml:space="preserve">the development of </w:t>
      </w:r>
      <w:r w:rsidRPr="00F278EE">
        <w:rPr>
          <w:rFonts w:ascii="Helvetica Neue" w:eastAsia="Helvetica Neue" w:hAnsi="Helvetica Neue" w:cs="Helvetica Neue"/>
          <w:sz w:val="18"/>
          <w:szCs w:val="18"/>
          <w:lang w:val="en-GB"/>
        </w:rPr>
        <w:t xml:space="preserve">long term, sustainable projects, developed and improved over many years. Importantly within the urban environment, open source technologies are far more likely to enable inter-operability within systems and open platforms are a key driver of innovation and development. </w:t>
      </w:r>
    </w:p>
    <w:p w14:paraId="1FDA5D78"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 xml:space="preserve"> </w:t>
      </w:r>
    </w:p>
    <w:p w14:paraId="1740779F"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 xml:space="preserve">Open source, simple solutions, developed collaboratively, with end user involvement overlap to create a far more effective driver for urban change - the Open City standing in contrast to the closed, overly-competitive, dead end of the ‘Smart City’. </w:t>
      </w:r>
    </w:p>
    <w:p w14:paraId="1F39DCFD" w14:textId="77777777" w:rsidR="00B73693" w:rsidRPr="00F278EE" w:rsidRDefault="00B73693">
      <w:pPr>
        <w:widowControl w:val="0"/>
        <w:rPr>
          <w:rFonts w:ascii="Helvetica Neue" w:hAnsi="Helvetica Neue"/>
          <w:sz w:val="18"/>
          <w:szCs w:val="18"/>
          <w:lang w:val="en-GB"/>
        </w:rPr>
      </w:pPr>
    </w:p>
    <w:p w14:paraId="09DFA1AB" w14:textId="77777777" w:rsidR="00B73693" w:rsidRPr="00F278EE" w:rsidRDefault="00B73693">
      <w:pPr>
        <w:widowControl w:val="0"/>
        <w:rPr>
          <w:rFonts w:ascii="Helvetica Neue" w:hAnsi="Helvetica Neue"/>
          <w:sz w:val="18"/>
          <w:szCs w:val="18"/>
          <w:lang w:val="en-GB"/>
        </w:rPr>
      </w:pPr>
    </w:p>
    <w:p w14:paraId="6349C2BC" w14:textId="77777777"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b/>
          <w:sz w:val="18"/>
          <w:szCs w:val="18"/>
          <w:lang w:val="en-GB"/>
        </w:rPr>
        <w:t>vi) Case studies</w:t>
      </w:r>
    </w:p>
    <w:p w14:paraId="1FC0872E" w14:textId="7684C016" w:rsidR="00B73693" w:rsidRPr="00F278EE" w:rsidRDefault="001C3794">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These case studies illustrate the aspects of the Open City outlined above.</w:t>
      </w:r>
    </w:p>
    <w:p w14:paraId="687ABAE0" w14:textId="77777777" w:rsidR="00D9373D" w:rsidRPr="00F278EE" w:rsidRDefault="00D9373D">
      <w:pPr>
        <w:widowControl w:val="0"/>
        <w:rPr>
          <w:rFonts w:ascii="Helvetica Neue" w:hAnsi="Helvetica Neue"/>
          <w:sz w:val="18"/>
          <w:szCs w:val="18"/>
          <w:lang w:val="en-GB"/>
        </w:rPr>
      </w:pPr>
    </w:p>
    <w:p w14:paraId="6D8ED09D" w14:textId="77777777" w:rsidR="005A20E5" w:rsidRPr="00F278EE" w:rsidRDefault="005A20E5" w:rsidP="005A20E5">
      <w:pPr>
        <w:widowControl w:val="0"/>
        <w:rPr>
          <w:rFonts w:ascii="Helvetica Neue" w:hAnsi="Helvetica Neue"/>
          <w:sz w:val="18"/>
          <w:szCs w:val="18"/>
          <w:lang w:val="en-GB"/>
        </w:rPr>
      </w:pPr>
      <w:r>
        <w:rPr>
          <w:rFonts w:ascii="Helvetica Neue" w:eastAsia="Helvetica Neue" w:hAnsi="Helvetica Neue" w:cs="Helvetica Neue"/>
          <w:b/>
          <w:sz w:val="18"/>
          <w:szCs w:val="18"/>
          <w:lang w:val="en-GB"/>
        </w:rPr>
        <w:t>1</w:t>
      </w:r>
      <w:r w:rsidRPr="00F278EE">
        <w:rPr>
          <w:rFonts w:ascii="Helvetica Neue" w:eastAsia="Helvetica Neue" w:hAnsi="Helvetica Neue" w:cs="Helvetica Neue"/>
          <w:b/>
          <w:sz w:val="18"/>
          <w:szCs w:val="18"/>
          <w:lang w:val="en-GB"/>
        </w:rPr>
        <w:t>. Open Energy Monitor</w:t>
      </w:r>
    </w:p>
    <w:p w14:paraId="1AE5FFB6" w14:textId="5926ED30" w:rsidR="005A20E5" w:rsidRPr="00F278EE" w:rsidRDefault="005A20E5" w:rsidP="005A20E5">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OpenEnergyMonitor is an open source project, initiated in 2011 to develop a simple, modular and inexpensive solution to home energy monitoring</w:t>
      </w:r>
      <w:r w:rsidR="00560AE9">
        <w:rPr>
          <w:rFonts w:ascii="Helvetica Neue" w:eastAsia="Helvetica Neue" w:hAnsi="Helvetica Neue" w:cs="Helvetica Neue"/>
          <w:sz w:val="18"/>
          <w:szCs w:val="18"/>
          <w:lang w:val="en-GB"/>
        </w:rPr>
        <w:t xml:space="preserve"> services</w:t>
      </w:r>
      <w:r w:rsidRPr="00F278EE">
        <w:rPr>
          <w:rFonts w:ascii="Helvetica Neue" w:eastAsia="Helvetica Neue" w:hAnsi="Helvetica Neue" w:cs="Helvetica Neue"/>
          <w:sz w:val="18"/>
          <w:szCs w:val="18"/>
          <w:lang w:val="en-GB"/>
        </w:rPr>
        <w:t xml:space="preserve">. </w:t>
      </w:r>
      <w:r>
        <w:rPr>
          <w:rFonts w:ascii="Helvetica Neue" w:eastAsia="Helvetica Neue" w:hAnsi="Helvetica Neue" w:cs="Helvetica Neue"/>
          <w:sz w:val="18"/>
          <w:szCs w:val="18"/>
          <w:lang w:val="en-GB"/>
        </w:rPr>
        <w:t xml:space="preserve">The project incorporates open source hardware including electricity monitoring and environmental sensor equipment, and software to enable data collected to be stored, aggregated, interpreted and analysed.  </w:t>
      </w:r>
    </w:p>
    <w:p w14:paraId="048FB985" w14:textId="77777777" w:rsidR="005A20E5" w:rsidRDefault="005A20E5" w:rsidP="005A20E5">
      <w:pPr>
        <w:widowControl w:val="0"/>
        <w:rPr>
          <w:rFonts w:ascii="Helvetica Neue" w:hAnsi="Helvetica Neue"/>
          <w:sz w:val="18"/>
          <w:szCs w:val="18"/>
          <w:lang w:val="en-GB"/>
        </w:rPr>
      </w:pPr>
    </w:p>
    <w:p w14:paraId="18CCD2F9" w14:textId="1ED3C16D" w:rsidR="005A20E5" w:rsidRDefault="005A20E5" w:rsidP="005A20E5">
      <w:pPr>
        <w:widowControl w:val="0"/>
        <w:rPr>
          <w:rFonts w:ascii="Helvetica Neue" w:hAnsi="Helvetica Neue"/>
          <w:sz w:val="18"/>
          <w:szCs w:val="18"/>
          <w:lang w:val="en-GB"/>
        </w:rPr>
      </w:pPr>
      <w:r>
        <w:rPr>
          <w:rFonts w:ascii="Helvetica Neue" w:hAnsi="Helvetica Neue"/>
          <w:sz w:val="18"/>
          <w:szCs w:val="18"/>
          <w:lang w:val="en-GB"/>
        </w:rPr>
        <w:t xml:space="preserve">The project began slowly, initially based on hardware components that had to be soldered </w:t>
      </w:r>
      <w:r w:rsidR="00560AE9">
        <w:rPr>
          <w:rFonts w:ascii="Helvetica Neue" w:hAnsi="Helvetica Neue"/>
          <w:sz w:val="18"/>
          <w:szCs w:val="18"/>
          <w:lang w:val="en-GB"/>
        </w:rPr>
        <w:t>onto circuit boards by hand</w:t>
      </w:r>
      <w:r>
        <w:rPr>
          <w:rFonts w:ascii="Helvetica Neue" w:hAnsi="Helvetica Neue"/>
          <w:sz w:val="18"/>
          <w:szCs w:val="18"/>
          <w:lang w:val="en-GB"/>
        </w:rPr>
        <w:t xml:space="preserve">, but development and growth has seen increasing factory based fabrication. </w:t>
      </w:r>
    </w:p>
    <w:p w14:paraId="04C66204" w14:textId="77777777" w:rsidR="005A20E5" w:rsidRDefault="005A20E5" w:rsidP="005A20E5">
      <w:pPr>
        <w:widowControl w:val="0"/>
        <w:rPr>
          <w:rFonts w:ascii="Helvetica Neue" w:hAnsi="Helvetica Neue"/>
          <w:sz w:val="18"/>
          <w:szCs w:val="18"/>
          <w:lang w:val="en-GB"/>
        </w:rPr>
      </w:pPr>
    </w:p>
    <w:p w14:paraId="3ED06F9C" w14:textId="51D03D9A" w:rsidR="005A20E5" w:rsidRPr="00F278EE" w:rsidRDefault="005A20E5" w:rsidP="005A20E5">
      <w:pPr>
        <w:widowControl w:val="0"/>
        <w:rPr>
          <w:rFonts w:ascii="Helvetica Neue" w:hAnsi="Helvetica Neue"/>
          <w:sz w:val="18"/>
          <w:szCs w:val="18"/>
          <w:lang w:val="en-GB"/>
        </w:rPr>
      </w:pPr>
      <w:r w:rsidRPr="00F278EE">
        <w:rPr>
          <w:rFonts w:ascii="Helvetica Neue" w:eastAsia="Helvetica Neue" w:hAnsi="Helvetica Neue" w:cs="Helvetica Neue"/>
          <w:sz w:val="18"/>
          <w:szCs w:val="18"/>
          <w:lang w:val="en-GB"/>
        </w:rPr>
        <w:t xml:space="preserve">The project has benefitted from ongoing householder participation </w:t>
      </w:r>
      <w:r>
        <w:rPr>
          <w:rFonts w:ascii="Helvetica Neue" w:eastAsia="Helvetica Neue" w:hAnsi="Helvetica Neue" w:cs="Helvetica Neue"/>
          <w:sz w:val="18"/>
          <w:szCs w:val="18"/>
          <w:lang w:val="en-GB"/>
        </w:rPr>
        <w:t xml:space="preserve">and testing. A broad-based, open source approach to development means the equipment has undergone many, many development cycles </w:t>
      </w:r>
      <w:r w:rsidRPr="00F278EE">
        <w:rPr>
          <w:rFonts w:ascii="Helvetica Neue" w:eastAsia="Helvetica Neue" w:hAnsi="Helvetica Neue" w:cs="Helvetica Neue"/>
          <w:sz w:val="18"/>
          <w:szCs w:val="18"/>
          <w:lang w:val="en-GB"/>
        </w:rPr>
        <w:lastRenderedPageBreak/>
        <w:t>and as a result is lean and focused</w:t>
      </w:r>
      <w:r>
        <w:rPr>
          <w:rFonts w:ascii="Helvetica Neue" w:eastAsia="Helvetica Neue" w:hAnsi="Helvetica Neue" w:cs="Helvetica Neue"/>
          <w:sz w:val="18"/>
          <w:szCs w:val="18"/>
          <w:lang w:val="en-GB"/>
        </w:rPr>
        <w:t xml:space="preserve"> on delivering the needs of end-</w:t>
      </w:r>
      <w:r w:rsidRPr="00F278EE">
        <w:rPr>
          <w:rFonts w:ascii="Helvetica Neue" w:eastAsia="Helvetica Neue" w:hAnsi="Helvetica Neue" w:cs="Helvetica Neue"/>
          <w:sz w:val="18"/>
          <w:szCs w:val="18"/>
          <w:lang w:val="en-GB"/>
        </w:rPr>
        <w:t>users.</w:t>
      </w:r>
      <w:r w:rsidR="00560AE9">
        <w:rPr>
          <w:rFonts w:ascii="Helvetica Neue" w:hAnsi="Helvetica Neue"/>
          <w:sz w:val="18"/>
          <w:szCs w:val="18"/>
          <w:lang w:val="en-GB"/>
        </w:rPr>
        <w:t xml:space="preserve"> </w:t>
      </w:r>
      <w:r w:rsidRPr="00F278EE">
        <w:rPr>
          <w:rFonts w:ascii="Helvetica Neue" w:eastAsia="Helvetica Neue" w:hAnsi="Helvetica Neue" w:cs="Helvetica Neue"/>
          <w:sz w:val="18"/>
          <w:szCs w:val="18"/>
          <w:lang w:val="en-GB"/>
        </w:rPr>
        <w:t xml:space="preserve">Through coordinated by a small team in North Wales, the system is now used by over 80,000 people worldwide. </w:t>
      </w:r>
    </w:p>
    <w:p w14:paraId="5D568EB5" w14:textId="77777777" w:rsidR="005A20E5" w:rsidRPr="00F278EE" w:rsidRDefault="005A20E5" w:rsidP="005A20E5">
      <w:pPr>
        <w:widowControl w:val="0"/>
        <w:rPr>
          <w:rFonts w:ascii="Helvetica Neue" w:hAnsi="Helvetica Neue"/>
          <w:sz w:val="18"/>
          <w:szCs w:val="18"/>
          <w:lang w:val="en-GB"/>
        </w:rPr>
      </w:pPr>
    </w:p>
    <w:p w14:paraId="5CADAA31" w14:textId="77777777" w:rsidR="005A20E5" w:rsidRDefault="005A20E5" w:rsidP="005A20E5">
      <w:pPr>
        <w:widowControl w:val="0"/>
        <w:rPr>
          <w:rFonts w:ascii="Helvetica Neue" w:eastAsia="Helvetica Neue" w:hAnsi="Helvetica Neue" w:cs="Helvetica Neue"/>
          <w:sz w:val="18"/>
          <w:szCs w:val="18"/>
          <w:lang w:val="en-GB"/>
        </w:rPr>
      </w:pPr>
      <w:r w:rsidRPr="00F278EE">
        <w:rPr>
          <w:rFonts w:ascii="Helvetica Neue" w:eastAsia="Helvetica Neue" w:hAnsi="Helvetica Neue" w:cs="Helvetica Neue"/>
          <w:sz w:val="18"/>
          <w:szCs w:val="18"/>
          <w:lang w:val="en-GB"/>
        </w:rPr>
        <w:t>Over the past few years, the OpenEnergyMonitor online dashboard and data repository - EmonCMS</w:t>
      </w:r>
      <w:r w:rsidRPr="00F278EE">
        <w:rPr>
          <w:rStyle w:val="FootnoteReference"/>
          <w:rFonts w:ascii="Helvetica Neue" w:eastAsia="Helvetica Neue" w:hAnsi="Helvetica Neue" w:cs="Helvetica Neue"/>
          <w:sz w:val="18"/>
          <w:szCs w:val="18"/>
          <w:lang w:val="en-GB"/>
        </w:rPr>
        <w:footnoteReference w:id="14"/>
      </w:r>
      <w:r w:rsidRPr="00F278EE">
        <w:rPr>
          <w:rFonts w:ascii="Helvetica Neue" w:eastAsia="Helvetica Neue" w:hAnsi="Helvetica Neue" w:cs="Helvetica Neue"/>
          <w:sz w:val="18"/>
          <w:szCs w:val="18"/>
          <w:lang w:val="en-GB"/>
        </w:rPr>
        <w:t xml:space="preserve"> - has become used as an open platform for a variety of new</w:t>
      </w:r>
      <w:r>
        <w:rPr>
          <w:rFonts w:ascii="Helvetica Neue" w:eastAsia="Helvetica Neue" w:hAnsi="Helvetica Neue" w:cs="Helvetica Neue"/>
          <w:sz w:val="18"/>
          <w:szCs w:val="18"/>
          <w:lang w:val="en-GB"/>
        </w:rPr>
        <w:t xml:space="preserve"> energy ICT-based projects including a home energy assessment service, the WikiHouse new build system</w:t>
      </w:r>
      <w:r w:rsidRPr="00F278EE">
        <w:rPr>
          <w:rFonts w:ascii="Helvetica Neue" w:eastAsia="Helvetica Neue" w:hAnsi="Helvetica Neue" w:cs="Helvetica Neue"/>
          <w:sz w:val="18"/>
          <w:szCs w:val="18"/>
          <w:lang w:val="en-GB"/>
        </w:rPr>
        <w:t xml:space="preserve"> and new smart meter </w:t>
      </w:r>
      <w:r>
        <w:rPr>
          <w:rFonts w:ascii="Helvetica Neue" w:eastAsia="Helvetica Neue" w:hAnsi="Helvetica Neue" w:cs="Helvetica Neue"/>
          <w:sz w:val="18"/>
          <w:szCs w:val="18"/>
          <w:lang w:val="en-GB"/>
        </w:rPr>
        <w:t xml:space="preserve">extension </w:t>
      </w:r>
      <w:r w:rsidRPr="00F278EE">
        <w:rPr>
          <w:rFonts w:ascii="Helvetica Neue" w:eastAsia="Helvetica Neue" w:hAnsi="Helvetica Neue" w:cs="Helvetica Neue"/>
          <w:sz w:val="18"/>
          <w:szCs w:val="18"/>
          <w:lang w:val="en-GB"/>
        </w:rPr>
        <w:t>applications.</w:t>
      </w:r>
    </w:p>
    <w:p w14:paraId="1E5B230C" w14:textId="77777777" w:rsidR="00836C22" w:rsidRDefault="00836C22" w:rsidP="005A20E5">
      <w:pPr>
        <w:widowControl w:val="0"/>
        <w:rPr>
          <w:rFonts w:ascii="Helvetica Neue" w:eastAsia="Helvetica Neue" w:hAnsi="Helvetica Neue" w:cs="Helvetica Neue"/>
          <w:sz w:val="18"/>
          <w:szCs w:val="18"/>
          <w:lang w:val="en-GB"/>
        </w:rPr>
      </w:pPr>
    </w:p>
    <w:p w14:paraId="295C48BF" w14:textId="4A565579" w:rsidR="00836C22" w:rsidRPr="00F278EE" w:rsidRDefault="00836C22" w:rsidP="005A20E5">
      <w:pPr>
        <w:widowControl w:val="0"/>
        <w:rPr>
          <w:rFonts w:ascii="Helvetica Neue" w:hAnsi="Helvetica Neue"/>
          <w:sz w:val="18"/>
          <w:szCs w:val="18"/>
          <w:lang w:val="en-GB"/>
        </w:rPr>
      </w:pPr>
      <w:r>
        <w:rPr>
          <w:rFonts w:ascii="Helvetica Neue" w:eastAsia="Helvetica Neue" w:hAnsi="Helvetica Neue" w:cs="Helvetica Neue"/>
          <w:sz w:val="18"/>
          <w:szCs w:val="18"/>
          <w:lang w:val="en-GB"/>
        </w:rPr>
        <w:t>The equipment</w:t>
      </w:r>
      <w:r w:rsidR="00560AE9">
        <w:rPr>
          <w:rFonts w:ascii="Helvetica Neue" w:eastAsia="Helvetica Neue" w:hAnsi="Helvetica Neue" w:cs="Helvetica Neue"/>
          <w:sz w:val="18"/>
          <w:szCs w:val="18"/>
          <w:lang w:val="en-GB"/>
        </w:rPr>
        <w:t xml:space="preserve"> is more expensive than</w:t>
      </w:r>
      <w:r>
        <w:rPr>
          <w:rFonts w:ascii="Helvetica Neue" w:eastAsia="Helvetica Neue" w:hAnsi="Helvetica Neue" w:cs="Helvetica Neue"/>
          <w:sz w:val="18"/>
          <w:szCs w:val="18"/>
          <w:lang w:val="en-GB"/>
        </w:rPr>
        <w:t xml:space="preserve"> </w:t>
      </w:r>
      <w:r w:rsidR="00560AE9">
        <w:rPr>
          <w:rFonts w:ascii="Helvetica Neue" w:eastAsia="Helvetica Neue" w:hAnsi="Helvetica Neue" w:cs="Helvetica Neue"/>
          <w:sz w:val="18"/>
          <w:szCs w:val="18"/>
          <w:lang w:val="en-GB"/>
        </w:rPr>
        <w:t>commercially</w:t>
      </w:r>
      <w:r>
        <w:rPr>
          <w:rFonts w:ascii="Helvetica Neue" w:eastAsia="Helvetica Neue" w:hAnsi="Helvetica Neue" w:cs="Helvetica Neue"/>
          <w:sz w:val="18"/>
          <w:szCs w:val="18"/>
          <w:lang w:val="en-GB"/>
        </w:rPr>
        <w:t xml:space="preserve"> available systems but benefits from being more modular and flexible and the ability to extend and develop its functionality. If the equipment breaks or malfunctions users </w:t>
      </w:r>
      <w:r w:rsidR="00560AE9">
        <w:rPr>
          <w:rFonts w:ascii="Helvetica Neue" w:eastAsia="Helvetica Neue" w:hAnsi="Helvetica Neue" w:cs="Helvetica Neue"/>
          <w:sz w:val="18"/>
          <w:szCs w:val="18"/>
          <w:lang w:val="en-GB"/>
        </w:rPr>
        <w:t xml:space="preserve">can read </w:t>
      </w:r>
      <w:r>
        <w:rPr>
          <w:rFonts w:ascii="Helvetica Neue" w:eastAsia="Helvetica Neue" w:hAnsi="Helvetica Neue" w:cs="Helvetica Neue"/>
          <w:sz w:val="18"/>
          <w:szCs w:val="18"/>
          <w:lang w:val="en-GB"/>
        </w:rPr>
        <w:t>extensive online manual documentation and an active online community of other users help</w:t>
      </w:r>
      <w:r w:rsidR="00560AE9">
        <w:rPr>
          <w:rFonts w:ascii="Helvetica Neue" w:eastAsia="Helvetica Neue" w:hAnsi="Helvetica Neue" w:cs="Helvetica Neue"/>
          <w:sz w:val="18"/>
          <w:szCs w:val="18"/>
          <w:lang w:val="en-GB"/>
        </w:rPr>
        <w:t>s</w:t>
      </w:r>
      <w:r>
        <w:rPr>
          <w:rFonts w:ascii="Helvetica Neue" w:eastAsia="Helvetica Neue" w:hAnsi="Helvetica Neue" w:cs="Helvetica Neue"/>
          <w:sz w:val="18"/>
          <w:szCs w:val="18"/>
          <w:lang w:val="en-GB"/>
        </w:rPr>
        <w:t xml:space="preserve"> identify repairs and remedies.  </w:t>
      </w:r>
    </w:p>
    <w:p w14:paraId="0D66FDFC" w14:textId="77777777" w:rsidR="005A20E5" w:rsidRDefault="005A20E5" w:rsidP="005A20E5">
      <w:pPr>
        <w:widowControl w:val="0"/>
        <w:rPr>
          <w:rFonts w:ascii="Helvetica Neue" w:hAnsi="Helvetica Neue"/>
          <w:sz w:val="18"/>
          <w:szCs w:val="18"/>
          <w:lang w:val="en-GB"/>
        </w:rPr>
      </w:pPr>
    </w:p>
    <w:p w14:paraId="432A5A67" w14:textId="77777777" w:rsidR="005A20E5" w:rsidRPr="00F278EE" w:rsidRDefault="005A20E5" w:rsidP="005A20E5">
      <w:pPr>
        <w:widowControl w:val="0"/>
        <w:rPr>
          <w:rFonts w:ascii="Helvetica Neue" w:hAnsi="Helvetica Neue"/>
          <w:sz w:val="18"/>
          <w:szCs w:val="18"/>
          <w:lang w:val="en-GB"/>
        </w:rPr>
      </w:pPr>
      <w:r>
        <w:rPr>
          <w:rFonts w:ascii="Helvetica Neue" w:hAnsi="Helvetica Neue"/>
          <w:sz w:val="18"/>
          <w:szCs w:val="18"/>
          <w:lang w:val="en-GB"/>
        </w:rPr>
        <w:t xml:space="preserve">More information: </w:t>
      </w:r>
      <w:hyperlink r:id="rId16">
        <w:r w:rsidRPr="00F278EE">
          <w:rPr>
            <w:rFonts w:ascii="Helvetica Neue" w:eastAsia="Helvetica Neue" w:hAnsi="Helvetica Neue" w:cs="Helvetica Neue"/>
            <w:color w:val="1155CC"/>
            <w:sz w:val="18"/>
            <w:szCs w:val="18"/>
            <w:u w:val="single"/>
            <w:lang w:val="en-GB"/>
          </w:rPr>
          <w:t>http://openenergymonitor.org</w:t>
        </w:r>
      </w:hyperlink>
    </w:p>
    <w:p w14:paraId="5AF4505E" w14:textId="77777777" w:rsidR="005A20E5" w:rsidRDefault="005A20E5">
      <w:pPr>
        <w:widowControl w:val="0"/>
        <w:rPr>
          <w:rFonts w:ascii="Helvetica Neue" w:eastAsia="Helvetica Neue" w:hAnsi="Helvetica Neue" w:cs="Helvetica Neue"/>
          <w:b/>
          <w:sz w:val="18"/>
          <w:szCs w:val="18"/>
          <w:lang w:val="en-GB"/>
        </w:rPr>
      </w:pPr>
    </w:p>
    <w:p w14:paraId="1526E072" w14:textId="77777777" w:rsidR="00836C22" w:rsidRDefault="00836C22">
      <w:pPr>
        <w:widowControl w:val="0"/>
        <w:rPr>
          <w:rFonts w:ascii="Helvetica Neue" w:eastAsia="Helvetica Neue" w:hAnsi="Helvetica Neue" w:cs="Helvetica Neue"/>
          <w:b/>
          <w:sz w:val="18"/>
          <w:szCs w:val="18"/>
          <w:lang w:val="en-GB"/>
        </w:rPr>
      </w:pPr>
    </w:p>
    <w:p w14:paraId="69BC0814" w14:textId="3184DB85" w:rsidR="005A20E5" w:rsidRDefault="00A95C24">
      <w:pPr>
        <w:widowControl w:val="0"/>
        <w:rPr>
          <w:rFonts w:ascii="Helvetica Neue" w:eastAsia="Helvetica Neue" w:hAnsi="Helvetica Neue" w:cs="Helvetica Neue"/>
          <w:sz w:val="18"/>
          <w:szCs w:val="18"/>
          <w:lang w:val="en-GB"/>
        </w:rPr>
      </w:pPr>
      <w:r>
        <w:rPr>
          <w:rFonts w:ascii="Helvetica Neue" w:eastAsia="Helvetica Neue" w:hAnsi="Helvetica Neue" w:cs="Helvetica Neue"/>
          <w:b/>
          <w:sz w:val="18"/>
          <w:szCs w:val="18"/>
          <w:lang w:val="en-GB"/>
        </w:rPr>
        <w:t>2) OpenStreetMap</w:t>
      </w:r>
    </w:p>
    <w:p w14:paraId="6582BEF3" w14:textId="4A32A8BD" w:rsidR="00A95C24" w:rsidRDefault="00A95C24" w:rsidP="00A95C24">
      <w:pPr>
        <w:widowControl w:val="0"/>
        <w:rPr>
          <w:rFonts w:ascii="Helvetica Neue" w:eastAsia="Helvetica Neue" w:hAnsi="Helvetica Neue" w:cs="Helvetica Neue"/>
          <w:sz w:val="18"/>
          <w:szCs w:val="18"/>
          <w:lang w:val="en-GB"/>
        </w:rPr>
      </w:pPr>
      <w:r w:rsidRPr="00A95C24">
        <w:rPr>
          <w:rFonts w:ascii="Helvetica Neue" w:eastAsia="Helvetica Neue" w:hAnsi="Helvetica Neue" w:cs="Helvetica Neue"/>
          <w:sz w:val="18"/>
          <w:szCs w:val="18"/>
          <w:lang w:val="en-GB"/>
        </w:rPr>
        <w:t>OpenStreetMap is a</w:t>
      </w:r>
      <w:r w:rsidR="00836C22">
        <w:rPr>
          <w:rFonts w:ascii="Helvetica Neue" w:eastAsia="Helvetica Neue" w:hAnsi="Helvetica Neue" w:cs="Helvetica Neue"/>
          <w:sz w:val="18"/>
          <w:szCs w:val="18"/>
          <w:lang w:val="en-GB"/>
        </w:rPr>
        <w:t>n open source,</w:t>
      </w:r>
      <w:r w:rsidRPr="00A95C24">
        <w:rPr>
          <w:rFonts w:ascii="Helvetica Neue" w:eastAsia="Helvetica Neue" w:hAnsi="Helvetica Neue" w:cs="Helvetica Neue"/>
          <w:sz w:val="18"/>
          <w:szCs w:val="18"/>
          <w:lang w:val="en-GB"/>
        </w:rPr>
        <w:t xml:space="preserve"> collaborative project to create a free editable map of the world. </w:t>
      </w:r>
      <w:r w:rsidR="00836C22">
        <w:rPr>
          <w:rFonts w:ascii="Helvetica Neue" w:eastAsia="Helvetica Neue" w:hAnsi="Helvetica Neue" w:cs="Helvetica Neue"/>
          <w:sz w:val="18"/>
          <w:szCs w:val="18"/>
          <w:lang w:val="en-GB"/>
        </w:rPr>
        <w:t xml:space="preserve">Inspired by Wikipedia and </w:t>
      </w:r>
      <w:r w:rsidR="00836C22">
        <w:rPr>
          <w:rFonts w:ascii="Helvetica Neue" w:eastAsia="Helvetica Neue" w:hAnsi="Helvetica Neue" w:cs="Helvetica Neue"/>
          <w:sz w:val="18"/>
          <w:szCs w:val="18"/>
          <w:lang w:val="en-GB"/>
        </w:rPr>
        <w:t>facilitated by</w:t>
      </w:r>
      <w:r w:rsidR="00836C22" w:rsidRPr="00A95C24">
        <w:rPr>
          <w:rFonts w:ascii="Helvetica Neue" w:eastAsia="Helvetica Neue" w:hAnsi="Helvetica Neue" w:cs="Helvetica Neue"/>
          <w:sz w:val="18"/>
          <w:szCs w:val="18"/>
          <w:lang w:val="en-GB"/>
        </w:rPr>
        <w:t xml:space="preserve"> the advent of inexpensive portable satellite navigation devices</w:t>
      </w:r>
      <w:r w:rsidR="00836C22">
        <w:rPr>
          <w:rFonts w:ascii="Helvetica Neue" w:eastAsia="Helvetica Neue" w:hAnsi="Helvetica Neue" w:cs="Helvetica Neue"/>
          <w:sz w:val="18"/>
          <w:szCs w:val="18"/>
          <w:lang w:val="en-GB"/>
        </w:rPr>
        <w:t>, it was founded in 2004 as a reaction to proprietary alternatives such as Google Maps</w:t>
      </w:r>
      <w:r w:rsidR="00C029CA">
        <w:rPr>
          <w:rFonts w:ascii="Helvetica Neue" w:eastAsia="Helvetica Neue" w:hAnsi="Helvetica Neue" w:cs="Helvetica Neue"/>
          <w:sz w:val="18"/>
          <w:szCs w:val="18"/>
          <w:lang w:val="en-GB"/>
        </w:rPr>
        <w:t>,</w:t>
      </w:r>
      <w:r w:rsidR="00836C22">
        <w:rPr>
          <w:rFonts w:ascii="Helvetica Neue" w:eastAsia="Helvetica Neue" w:hAnsi="Helvetica Neue" w:cs="Helvetica Neue"/>
          <w:sz w:val="18"/>
          <w:szCs w:val="18"/>
          <w:lang w:val="en-GB"/>
        </w:rPr>
        <w:t xml:space="preserve"> requiring permission and payment to utilise and reproduce.  </w:t>
      </w:r>
    </w:p>
    <w:p w14:paraId="4ED759C9" w14:textId="77777777" w:rsidR="005A20E5" w:rsidRDefault="005A20E5">
      <w:pPr>
        <w:widowControl w:val="0"/>
        <w:rPr>
          <w:rFonts w:ascii="Helvetica Neue" w:eastAsia="Helvetica Neue" w:hAnsi="Helvetica Neue" w:cs="Helvetica Neue"/>
          <w:b/>
          <w:sz w:val="18"/>
          <w:szCs w:val="18"/>
          <w:lang w:val="en-GB"/>
        </w:rPr>
      </w:pPr>
    </w:p>
    <w:p w14:paraId="369C4C83" w14:textId="08B9C958" w:rsidR="005A20E5" w:rsidRDefault="00836C22">
      <w:pPr>
        <w:widowControl w:val="0"/>
        <w:rPr>
          <w:rFonts w:ascii="Helvetica Neue" w:eastAsia="Helvetica Neue" w:hAnsi="Helvetica Neue" w:cs="Helvetica Neue"/>
          <w:sz w:val="18"/>
          <w:szCs w:val="18"/>
          <w:lang w:val="en-GB"/>
        </w:rPr>
      </w:pPr>
      <w:r w:rsidRPr="00836C22">
        <w:rPr>
          <w:rFonts w:ascii="Helvetica Neue" w:eastAsia="Helvetica Neue" w:hAnsi="Helvetica Neue" w:cs="Helvetica Neue"/>
          <w:sz w:val="18"/>
          <w:szCs w:val="18"/>
          <w:lang w:val="en-GB"/>
        </w:rPr>
        <w:t xml:space="preserve">The </w:t>
      </w:r>
      <w:r>
        <w:rPr>
          <w:rFonts w:ascii="Helvetica Neue" w:eastAsia="Helvetica Neue" w:hAnsi="Helvetica Neue" w:cs="Helvetica Neue"/>
          <w:sz w:val="18"/>
          <w:szCs w:val="18"/>
          <w:lang w:val="en-GB"/>
        </w:rPr>
        <w:t>project has over 2 million users from which it has crowd-sourced location information to build an extensive online map of comparable</w:t>
      </w:r>
      <w:r w:rsidR="0009088F">
        <w:rPr>
          <w:rFonts w:ascii="Helvetica Neue" w:eastAsia="Helvetica Neue" w:hAnsi="Helvetica Neue" w:cs="Helvetica Neue"/>
          <w:sz w:val="18"/>
          <w:szCs w:val="18"/>
          <w:lang w:val="en-GB"/>
        </w:rPr>
        <w:t xml:space="preserve"> high</w:t>
      </w:r>
      <w:r>
        <w:rPr>
          <w:rFonts w:ascii="Helvetica Neue" w:eastAsia="Helvetica Neue" w:hAnsi="Helvetica Neue" w:cs="Helvetica Neue"/>
          <w:sz w:val="18"/>
          <w:szCs w:val="18"/>
          <w:lang w:val="en-GB"/>
        </w:rPr>
        <w:t xml:space="preserve"> quality to other available </w:t>
      </w:r>
      <w:r w:rsidR="0009088F">
        <w:rPr>
          <w:rFonts w:ascii="Helvetica Neue" w:eastAsia="Helvetica Neue" w:hAnsi="Helvetica Neue" w:cs="Helvetica Neue"/>
          <w:sz w:val="18"/>
          <w:szCs w:val="18"/>
          <w:lang w:val="en-GB"/>
        </w:rPr>
        <w:t>applications</w:t>
      </w:r>
      <w:r>
        <w:rPr>
          <w:rFonts w:ascii="Helvetica Neue" w:eastAsia="Helvetica Neue" w:hAnsi="Helvetica Neue" w:cs="Helvetica Neue"/>
          <w:sz w:val="18"/>
          <w:szCs w:val="18"/>
          <w:lang w:val="en-GB"/>
        </w:rPr>
        <w:t xml:space="preserve">. </w:t>
      </w:r>
    </w:p>
    <w:p w14:paraId="393C670F" w14:textId="77777777" w:rsidR="00AA3C6C" w:rsidRDefault="00AA3C6C">
      <w:pPr>
        <w:widowControl w:val="0"/>
        <w:rPr>
          <w:rFonts w:ascii="Helvetica Neue" w:eastAsia="Helvetica Neue" w:hAnsi="Helvetica Neue" w:cs="Helvetica Neue"/>
          <w:sz w:val="18"/>
          <w:szCs w:val="18"/>
          <w:lang w:val="en-GB"/>
        </w:rPr>
      </w:pPr>
    </w:p>
    <w:p w14:paraId="5D4A7022" w14:textId="6D19F0CD" w:rsidR="00AA3C6C" w:rsidRDefault="00AA3C6C">
      <w:pPr>
        <w:widowControl w:val="0"/>
        <w:rPr>
          <w:rFonts w:ascii="Helvetica Neue" w:eastAsia="Helvetica Neue" w:hAnsi="Helvetica Neue" w:cs="Helvetica Neue"/>
          <w:sz w:val="18"/>
          <w:szCs w:val="18"/>
          <w:lang w:val="en-GB"/>
        </w:rPr>
      </w:pPr>
      <w:r>
        <w:rPr>
          <w:rFonts w:ascii="Helvetica Neue" w:eastAsia="Helvetica Neue" w:hAnsi="Helvetica Neue" w:cs="Helvetica Neue"/>
          <w:sz w:val="18"/>
          <w:szCs w:val="18"/>
          <w:lang w:val="en-GB"/>
        </w:rPr>
        <w:t>Th</w:t>
      </w:r>
      <w:r w:rsidR="0009088F">
        <w:rPr>
          <w:rFonts w:ascii="Helvetica Neue" w:eastAsia="Helvetica Neue" w:hAnsi="Helvetica Neue" w:cs="Helvetica Neue"/>
          <w:sz w:val="18"/>
          <w:szCs w:val="18"/>
          <w:lang w:val="en-GB"/>
        </w:rPr>
        <w:t xml:space="preserve">e project focuses on generating </w:t>
      </w:r>
      <w:r>
        <w:rPr>
          <w:rFonts w:ascii="Helvetica Neue" w:eastAsia="Helvetica Neue" w:hAnsi="Helvetica Neue" w:cs="Helvetica Neue"/>
          <w:sz w:val="18"/>
          <w:szCs w:val="18"/>
          <w:lang w:val="en-GB"/>
        </w:rPr>
        <w:t>quality location data that can be used by a wide variety of end users and application</w:t>
      </w:r>
      <w:r w:rsidR="0009088F">
        <w:rPr>
          <w:rFonts w:ascii="Helvetica Neue" w:eastAsia="Helvetica Neue" w:hAnsi="Helvetica Neue" w:cs="Helvetica Neue"/>
          <w:sz w:val="18"/>
          <w:szCs w:val="18"/>
          <w:lang w:val="en-GB"/>
        </w:rPr>
        <w:t>s</w:t>
      </w:r>
      <w:r>
        <w:rPr>
          <w:rFonts w:ascii="Helvetica Neue" w:eastAsia="Helvetica Neue" w:hAnsi="Helvetica Neue" w:cs="Helvetica Neue"/>
          <w:sz w:val="18"/>
          <w:szCs w:val="18"/>
          <w:lang w:val="en-GB"/>
        </w:rPr>
        <w:t xml:space="preserve">. It is now commonly used in urban planning contexts </w:t>
      </w:r>
      <w:r w:rsidR="00A97CA1">
        <w:rPr>
          <w:rFonts w:ascii="Helvetica Neue" w:eastAsia="Helvetica Neue" w:hAnsi="Helvetica Neue" w:cs="Helvetica Neue"/>
          <w:sz w:val="18"/>
          <w:szCs w:val="18"/>
          <w:lang w:val="en-GB"/>
        </w:rPr>
        <w:t>such as f</w:t>
      </w:r>
      <w:r w:rsidR="0009088F">
        <w:rPr>
          <w:rFonts w:ascii="Helvetica Neue" w:eastAsia="Helvetica Neue" w:hAnsi="Helvetica Neue" w:cs="Helvetica Neue"/>
          <w:sz w:val="18"/>
          <w:szCs w:val="18"/>
          <w:lang w:val="en-GB"/>
        </w:rPr>
        <w:t>o</w:t>
      </w:r>
      <w:r w:rsidR="00A97CA1">
        <w:rPr>
          <w:rFonts w:ascii="Helvetica Neue" w:eastAsia="Helvetica Neue" w:hAnsi="Helvetica Neue" w:cs="Helvetica Neue"/>
          <w:sz w:val="18"/>
          <w:szCs w:val="18"/>
          <w:lang w:val="en-GB"/>
        </w:rPr>
        <w:t>r GIS applications</w:t>
      </w:r>
      <w:r w:rsidR="00560AE9">
        <w:rPr>
          <w:rFonts w:ascii="Helvetica Neue" w:eastAsia="Helvetica Neue" w:hAnsi="Helvetica Neue" w:cs="Helvetica Neue"/>
          <w:sz w:val="18"/>
          <w:szCs w:val="18"/>
          <w:lang w:val="en-GB"/>
        </w:rPr>
        <w:t>, urban transportation systems and apps</w:t>
      </w:r>
      <w:r w:rsidR="00A97CA1">
        <w:rPr>
          <w:rFonts w:ascii="Helvetica Neue" w:eastAsia="Helvetica Neue" w:hAnsi="Helvetica Neue" w:cs="Helvetica Neue"/>
          <w:sz w:val="18"/>
          <w:szCs w:val="18"/>
          <w:lang w:val="en-GB"/>
        </w:rPr>
        <w:t xml:space="preserve"> </w:t>
      </w:r>
      <w:r>
        <w:rPr>
          <w:rFonts w:ascii="Helvetica Neue" w:eastAsia="Helvetica Neue" w:hAnsi="Helvetica Neue" w:cs="Helvetica Neue"/>
          <w:sz w:val="18"/>
          <w:szCs w:val="18"/>
          <w:lang w:val="en-GB"/>
        </w:rPr>
        <w:t xml:space="preserve">and even forms the basis </w:t>
      </w:r>
      <w:r w:rsidR="00A97CA1">
        <w:rPr>
          <w:rFonts w:ascii="Helvetica Neue" w:eastAsia="Helvetica Neue" w:hAnsi="Helvetica Neue" w:cs="Helvetica Neue"/>
          <w:sz w:val="18"/>
          <w:szCs w:val="18"/>
          <w:lang w:val="en-GB"/>
        </w:rPr>
        <w:t xml:space="preserve">for Apple Maps. </w:t>
      </w:r>
    </w:p>
    <w:p w14:paraId="3CA098F0" w14:textId="77777777" w:rsidR="00A97CA1" w:rsidRDefault="00A97CA1">
      <w:pPr>
        <w:widowControl w:val="0"/>
        <w:rPr>
          <w:rFonts w:ascii="Helvetica Neue" w:eastAsia="Helvetica Neue" w:hAnsi="Helvetica Neue" w:cs="Helvetica Neue"/>
          <w:sz w:val="18"/>
          <w:szCs w:val="18"/>
          <w:lang w:val="en-GB"/>
        </w:rPr>
      </w:pPr>
    </w:p>
    <w:p w14:paraId="211FA907" w14:textId="712F3659" w:rsidR="00C029CA" w:rsidRDefault="00A97CA1" w:rsidP="00C029CA">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lang w:val="en-GB"/>
        </w:rPr>
        <w:t>OpenStreetMap data is available and free t</w:t>
      </w:r>
      <w:r w:rsidR="00C029CA">
        <w:rPr>
          <w:rFonts w:ascii="Helvetica Neue" w:eastAsia="Helvetica Neue" w:hAnsi="Helvetica Neue" w:cs="Helvetica Neue"/>
          <w:sz w:val="18"/>
          <w:szCs w:val="18"/>
          <w:lang w:val="en-GB"/>
        </w:rPr>
        <w:t xml:space="preserve">o use under open source licence and the project aims are safeguarded by the </w:t>
      </w:r>
      <w:r w:rsidR="00C029CA">
        <w:rPr>
          <w:rFonts w:ascii="Helvetica Neue" w:eastAsia="Helvetica Neue" w:hAnsi="Helvetica Neue" w:cs="Helvetica Neue"/>
          <w:sz w:val="18"/>
          <w:szCs w:val="18"/>
        </w:rPr>
        <w:t>OpenStreetMap Foundation which</w:t>
      </w:r>
      <w:r w:rsidR="00C029CA" w:rsidRPr="00C029CA">
        <w:rPr>
          <w:rFonts w:ascii="Helvetica Neue" w:eastAsia="Helvetica Neue" w:hAnsi="Helvetica Neue" w:cs="Helvetica Neue"/>
          <w:sz w:val="18"/>
          <w:szCs w:val="18"/>
        </w:rPr>
        <w:t xml:space="preserve"> encourage</w:t>
      </w:r>
      <w:r w:rsidR="00C029CA">
        <w:rPr>
          <w:rFonts w:ascii="Helvetica Neue" w:eastAsia="Helvetica Neue" w:hAnsi="Helvetica Neue" w:cs="Helvetica Neue"/>
          <w:sz w:val="18"/>
          <w:szCs w:val="18"/>
        </w:rPr>
        <w:t>s</w:t>
      </w:r>
      <w:r w:rsidR="00C029CA" w:rsidRPr="00C029CA">
        <w:rPr>
          <w:rFonts w:ascii="Helvetica Neue" w:eastAsia="Helvetica Neue" w:hAnsi="Helvetica Neue" w:cs="Helvetica Neue"/>
          <w:sz w:val="18"/>
          <w:szCs w:val="18"/>
        </w:rPr>
        <w:t xml:space="preserve"> the growth, development and distribution of free</w:t>
      </w:r>
      <w:r w:rsidR="00C029CA">
        <w:rPr>
          <w:rFonts w:ascii="Helvetica Neue" w:eastAsia="Helvetica Neue" w:hAnsi="Helvetica Neue" w:cs="Helvetica Neue"/>
          <w:sz w:val="18"/>
          <w:szCs w:val="18"/>
        </w:rPr>
        <w:t xml:space="preserve"> geospatial</w:t>
      </w:r>
      <w:r w:rsidR="00C029CA" w:rsidRPr="00C029CA">
        <w:rPr>
          <w:rFonts w:ascii="Helvetica Neue" w:eastAsia="Helvetica Neue" w:hAnsi="Helvetica Neue" w:cs="Helvetica Neue"/>
          <w:sz w:val="18"/>
          <w:szCs w:val="18"/>
        </w:rPr>
        <w:t xml:space="preserve"> data</w:t>
      </w:r>
      <w:r w:rsidR="00C029CA">
        <w:rPr>
          <w:rFonts w:ascii="Helvetica Neue" w:eastAsia="Helvetica Neue" w:hAnsi="Helvetica Neue" w:cs="Helvetica Neue"/>
          <w:sz w:val="18"/>
          <w:szCs w:val="18"/>
        </w:rPr>
        <w:t>.</w:t>
      </w:r>
    </w:p>
    <w:p w14:paraId="3B44DFC8" w14:textId="77777777" w:rsidR="00C029CA" w:rsidRDefault="00C029CA" w:rsidP="00C029CA">
      <w:pPr>
        <w:widowControl w:val="0"/>
        <w:rPr>
          <w:rFonts w:ascii="Helvetica Neue" w:eastAsia="Helvetica Neue" w:hAnsi="Helvetica Neue" w:cs="Helvetica Neue"/>
          <w:sz w:val="18"/>
          <w:szCs w:val="18"/>
        </w:rPr>
      </w:pPr>
    </w:p>
    <w:p w14:paraId="5C49C16A" w14:textId="097A5C63" w:rsidR="00C029CA" w:rsidRDefault="00560AE9" w:rsidP="00C029CA">
      <w:pPr>
        <w:widowControl w:val="0"/>
        <w:rPr>
          <w:rFonts w:ascii="Helvetica Neue" w:eastAsia="Helvetica Neue" w:hAnsi="Helvetica Neue" w:cs="Helvetica Neue"/>
          <w:sz w:val="18"/>
          <w:szCs w:val="18"/>
        </w:rPr>
      </w:pPr>
      <w:hyperlink r:id="rId17" w:history="1">
        <w:r w:rsidRPr="00FE4C38">
          <w:rPr>
            <w:rStyle w:val="Hyperlink"/>
            <w:rFonts w:ascii="Helvetica Neue" w:eastAsia="Helvetica Neue" w:hAnsi="Helvetica Neue" w:cs="Helvetica Neue"/>
            <w:sz w:val="18"/>
            <w:szCs w:val="18"/>
          </w:rPr>
          <w:t>https://www.openstreetmap.org</w:t>
        </w:r>
      </w:hyperlink>
    </w:p>
    <w:p w14:paraId="781801E8" w14:textId="4BD98EA3" w:rsidR="00A97CA1" w:rsidRPr="00836C22" w:rsidRDefault="00A97CA1">
      <w:pPr>
        <w:widowControl w:val="0"/>
        <w:rPr>
          <w:rFonts w:ascii="Helvetica Neue" w:eastAsia="Helvetica Neue" w:hAnsi="Helvetica Neue" w:cs="Helvetica Neue"/>
          <w:sz w:val="18"/>
          <w:szCs w:val="18"/>
          <w:lang w:val="en-GB"/>
        </w:rPr>
      </w:pPr>
    </w:p>
    <w:p w14:paraId="00C38CDD" w14:textId="77777777" w:rsidR="00277E11" w:rsidRDefault="00277E11" w:rsidP="000B42FD">
      <w:pPr>
        <w:widowControl w:val="0"/>
        <w:rPr>
          <w:rFonts w:ascii="Helvetica Neue" w:hAnsi="Helvetica Neue"/>
          <w:sz w:val="18"/>
          <w:szCs w:val="18"/>
          <w:lang w:val="en-GB"/>
        </w:rPr>
      </w:pPr>
    </w:p>
    <w:p w14:paraId="008E5FE0" w14:textId="734387F4" w:rsidR="006F534B" w:rsidRDefault="00277E11" w:rsidP="000B42FD">
      <w:pPr>
        <w:widowControl w:val="0"/>
        <w:rPr>
          <w:rFonts w:ascii="Helvetica Neue" w:hAnsi="Helvetica Neue"/>
          <w:sz w:val="18"/>
          <w:szCs w:val="18"/>
          <w:lang w:val="en-GB"/>
        </w:rPr>
      </w:pPr>
      <w:r w:rsidRPr="00277E11">
        <w:rPr>
          <w:rFonts w:ascii="Helvetica Neue" w:hAnsi="Helvetica Neue"/>
          <w:b/>
          <w:sz w:val="18"/>
          <w:szCs w:val="18"/>
          <w:lang w:val="en-GB"/>
        </w:rPr>
        <w:t>3. Community Finance</w:t>
      </w:r>
    </w:p>
    <w:p w14:paraId="68FF9914" w14:textId="3636ECC0" w:rsidR="00277E11" w:rsidRDefault="00277E11" w:rsidP="000B42FD">
      <w:pPr>
        <w:widowControl w:val="0"/>
        <w:rPr>
          <w:rFonts w:ascii="Helvetica Neue" w:hAnsi="Helvetica Neue"/>
          <w:sz w:val="18"/>
          <w:szCs w:val="18"/>
          <w:lang w:val="en-GB"/>
        </w:rPr>
      </w:pPr>
      <w:r>
        <w:rPr>
          <w:rFonts w:ascii="Helvetica Neue" w:hAnsi="Helvetica Neue"/>
          <w:sz w:val="18"/>
          <w:szCs w:val="18"/>
          <w:lang w:val="en-GB"/>
        </w:rPr>
        <w:t>A need to finance new local, urban</w:t>
      </w:r>
      <w:r w:rsidR="00560AE9">
        <w:rPr>
          <w:rFonts w:ascii="Helvetica Neue" w:hAnsi="Helvetica Neue"/>
          <w:sz w:val="18"/>
          <w:szCs w:val="18"/>
          <w:lang w:val="en-GB"/>
        </w:rPr>
        <w:t xml:space="preserve"> and</w:t>
      </w:r>
      <w:r>
        <w:rPr>
          <w:rFonts w:ascii="Helvetica Neue" w:hAnsi="Helvetica Neue"/>
          <w:sz w:val="18"/>
          <w:szCs w:val="18"/>
          <w:lang w:val="en-GB"/>
        </w:rPr>
        <w:t xml:space="preserve"> collaborative projects has led to the development of</w:t>
      </w:r>
      <w:r w:rsidR="00560AE9">
        <w:rPr>
          <w:rFonts w:ascii="Helvetica Neue" w:hAnsi="Helvetica Neue"/>
          <w:sz w:val="18"/>
          <w:szCs w:val="18"/>
          <w:lang w:val="en-GB"/>
        </w:rPr>
        <w:t xml:space="preserve"> new</w:t>
      </w:r>
      <w:r>
        <w:rPr>
          <w:rFonts w:ascii="Helvetica Neue" w:hAnsi="Helvetica Neue"/>
          <w:sz w:val="18"/>
          <w:szCs w:val="18"/>
          <w:lang w:val="en-GB"/>
        </w:rPr>
        <w:t xml:space="preserve"> crowdsourced, community finance mechanisms. </w:t>
      </w:r>
    </w:p>
    <w:p w14:paraId="3380204A" w14:textId="77777777" w:rsidR="00277E11" w:rsidRDefault="00277E11" w:rsidP="000B42FD">
      <w:pPr>
        <w:widowControl w:val="0"/>
        <w:rPr>
          <w:rFonts w:ascii="Helvetica Neue" w:hAnsi="Helvetica Neue"/>
          <w:sz w:val="18"/>
          <w:szCs w:val="18"/>
          <w:lang w:val="en-GB"/>
        </w:rPr>
      </w:pPr>
    </w:p>
    <w:p w14:paraId="67635E7F" w14:textId="2FE60EA9" w:rsidR="00277E11" w:rsidRDefault="00277E11" w:rsidP="000B42FD">
      <w:pPr>
        <w:widowControl w:val="0"/>
        <w:rPr>
          <w:rFonts w:ascii="Helvetica Neue" w:hAnsi="Helvetica Neue"/>
          <w:sz w:val="18"/>
          <w:szCs w:val="18"/>
          <w:lang w:val="en-GB"/>
        </w:rPr>
      </w:pPr>
      <w:r>
        <w:rPr>
          <w:rFonts w:ascii="Helvetica Neue" w:hAnsi="Helvetica Neue"/>
          <w:sz w:val="18"/>
          <w:szCs w:val="18"/>
          <w:lang w:val="en-GB"/>
        </w:rPr>
        <w:t>Community</w:t>
      </w:r>
      <w:r w:rsidR="00560AE9">
        <w:rPr>
          <w:rFonts w:ascii="Helvetica Neue" w:hAnsi="Helvetica Neue"/>
          <w:sz w:val="18"/>
          <w:szCs w:val="18"/>
          <w:lang w:val="en-GB"/>
        </w:rPr>
        <w:t xml:space="preserve"> share</w:t>
      </w:r>
      <w:r>
        <w:rPr>
          <w:rFonts w:ascii="Helvetica Neue" w:hAnsi="Helvetica Neue"/>
          <w:sz w:val="18"/>
          <w:szCs w:val="18"/>
          <w:lang w:val="en-GB"/>
        </w:rPr>
        <w:t xml:space="preserve"> issues are a method of raising capital via equity shares in registered community benefit societies. They offer equity on a ‘one member, one vote’ basis </w:t>
      </w:r>
      <w:r w:rsidR="00560AE9">
        <w:rPr>
          <w:rFonts w:ascii="Helvetica Neue" w:hAnsi="Helvetica Neue"/>
          <w:sz w:val="18"/>
          <w:szCs w:val="18"/>
          <w:lang w:val="en-GB"/>
        </w:rPr>
        <w:t xml:space="preserve">ensuring equity and transparency of decision making whilst a constitutional asset lock ensures community benefit in perpetuity. </w:t>
      </w:r>
    </w:p>
    <w:p w14:paraId="53E90B7F" w14:textId="77777777" w:rsidR="00560AE9" w:rsidRDefault="00560AE9" w:rsidP="000B42FD">
      <w:pPr>
        <w:widowControl w:val="0"/>
        <w:rPr>
          <w:rFonts w:ascii="Helvetica Neue" w:hAnsi="Helvetica Neue"/>
          <w:sz w:val="18"/>
          <w:szCs w:val="18"/>
          <w:lang w:val="en-GB"/>
        </w:rPr>
      </w:pPr>
    </w:p>
    <w:p w14:paraId="637F8A2F" w14:textId="77777777" w:rsidR="00560AE9" w:rsidRPr="00560AE9" w:rsidRDefault="00560AE9" w:rsidP="00560AE9">
      <w:pPr>
        <w:widowControl w:val="0"/>
        <w:rPr>
          <w:rFonts w:ascii="Helvetica Neue" w:hAnsi="Helvetica Neue"/>
          <w:sz w:val="18"/>
          <w:szCs w:val="18"/>
        </w:rPr>
      </w:pPr>
      <w:r w:rsidRPr="00560AE9">
        <w:rPr>
          <w:rFonts w:ascii="Helvetica Neue" w:hAnsi="Helvetica Neue"/>
          <w:sz w:val="18"/>
          <w:szCs w:val="18"/>
        </w:rPr>
        <w:t>Since 2009,</w:t>
      </w:r>
      <w:r w:rsidRPr="00560AE9">
        <w:rPr>
          <w:rFonts w:ascii="Helvetica Neue" w:hAnsi="Helvetica Neue"/>
          <w:bCs/>
          <w:sz w:val="18"/>
          <w:szCs w:val="18"/>
        </w:rPr>
        <w:t> </w:t>
      </w:r>
      <w:r w:rsidRPr="00560AE9">
        <w:rPr>
          <w:rFonts w:ascii="Helvetica Neue" w:hAnsi="Helvetica Neue"/>
          <w:sz w:val="18"/>
          <w:szCs w:val="18"/>
        </w:rPr>
        <w:t>almost a</w:t>
      </w:r>
      <w:r w:rsidRPr="00560AE9">
        <w:rPr>
          <w:rFonts w:ascii="Helvetica Neue" w:hAnsi="Helvetica Neue"/>
          <w:bCs/>
          <w:sz w:val="18"/>
          <w:szCs w:val="18"/>
        </w:rPr>
        <w:t xml:space="preserve"> 120,000 people</w:t>
      </w:r>
      <w:r w:rsidRPr="00560AE9">
        <w:rPr>
          <w:rFonts w:ascii="Helvetica Neue" w:hAnsi="Helvetica Neue"/>
          <w:sz w:val="18"/>
          <w:szCs w:val="18"/>
        </w:rPr>
        <w:t xml:space="preserve"> have invested over </w:t>
      </w:r>
      <w:r w:rsidRPr="00560AE9">
        <w:rPr>
          <w:rFonts w:ascii="Helvetica Neue" w:hAnsi="Helvetica Neue"/>
          <w:bCs/>
          <w:sz w:val="18"/>
          <w:szCs w:val="18"/>
        </w:rPr>
        <w:t xml:space="preserve">£100m </w:t>
      </w:r>
      <w:r w:rsidRPr="00560AE9">
        <w:rPr>
          <w:rFonts w:ascii="Helvetica Neue" w:hAnsi="Helvetica Neue"/>
          <w:sz w:val="18"/>
          <w:szCs w:val="18"/>
        </w:rPr>
        <w:t xml:space="preserve">to support </w:t>
      </w:r>
      <w:r w:rsidRPr="00560AE9">
        <w:rPr>
          <w:rFonts w:ascii="Helvetica Neue" w:hAnsi="Helvetica Neue"/>
          <w:bCs/>
          <w:sz w:val="18"/>
          <w:szCs w:val="18"/>
        </w:rPr>
        <w:t xml:space="preserve">350 community businesses </w:t>
      </w:r>
      <w:r w:rsidRPr="00560AE9">
        <w:rPr>
          <w:rFonts w:ascii="Helvetica Neue" w:hAnsi="Helvetica Neue"/>
          <w:sz w:val="18"/>
          <w:szCs w:val="18"/>
        </w:rPr>
        <w:t>throughout the UK.</w:t>
      </w:r>
    </w:p>
    <w:p w14:paraId="54937082" w14:textId="77777777" w:rsidR="00560AE9" w:rsidRDefault="00560AE9" w:rsidP="000B42FD">
      <w:pPr>
        <w:widowControl w:val="0"/>
        <w:rPr>
          <w:rFonts w:ascii="Helvetica Neue" w:hAnsi="Helvetica Neue"/>
          <w:sz w:val="18"/>
          <w:szCs w:val="18"/>
          <w:lang w:val="en-GB"/>
        </w:rPr>
      </w:pPr>
    </w:p>
    <w:p w14:paraId="27CD3E5D" w14:textId="51186DCD" w:rsidR="00560AE9" w:rsidRDefault="00560AE9" w:rsidP="000B42FD">
      <w:pPr>
        <w:widowControl w:val="0"/>
        <w:rPr>
          <w:rFonts w:ascii="Helvetica Neue" w:hAnsi="Helvetica Neue"/>
          <w:sz w:val="18"/>
          <w:szCs w:val="18"/>
          <w:lang w:val="en-GB"/>
        </w:rPr>
      </w:pPr>
      <w:r>
        <w:rPr>
          <w:rFonts w:ascii="Helvetica Neue" w:hAnsi="Helvetica Neue"/>
          <w:sz w:val="18"/>
          <w:szCs w:val="18"/>
          <w:lang w:val="en-GB"/>
        </w:rPr>
        <w:t xml:space="preserve">Such financing mechanisms have been used finance new urban renewable energy projects, co-operative and co-housing schemes and low carbon urban transportation projects, matching citizen engagement with innovative solutions. </w:t>
      </w:r>
    </w:p>
    <w:p w14:paraId="05DD6F50" w14:textId="77777777" w:rsidR="00560AE9" w:rsidRDefault="00560AE9" w:rsidP="000B42FD">
      <w:pPr>
        <w:widowControl w:val="0"/>
        <w:rPr>
          <w:rFonts w:ascii="Helvetica Neue" w:hAnsi="Helvetica Neue"/>
          <w:sz w:val="18"/>
          <w:szCs w:val="18"/>
          <w:lang w:val="en-GB"/>
        </w:rPr>
      </w:pPr>
    </w:p>
    <w:p w14:paraId="0F83D7A9" w14:textId="7429CFB5" w:rsidR="00560AE9" w:rsidRPr="00277E11" w:rsidRDefault="00560AE9" w:rsidP="000B42FD">
      <w:pPr>
        <w:widowControl w:val="0"/>
        <w:rPr>
          <w:rFonts w:ascii="Helvetica Neue" w:hAnsi="Helvetica Neue"/>
          <w:sz w:val="18"/>
          <w:szCs w:val="18"/>
          <w:lang w:val="en-GB"/>
        </w:rPr>
      </w:pPr>
      <w:hyperlink r:id="rId18" w:history="1">
        <w:r w:rsidRPr="00FE4C38">
          <w:rPr>
            <w:rStyle w:val="Hyperlink"/>
            <w:rFonts w:ascii="Helvetica Neue" w:hAnsi="Helvetica Neue"/>
            <w:sz w:val="18"/>
            <w:szCs w:val="18"/>
            <w:lang w:val="en-GB"/>
          </w:rPr>
          <w:t>http://communityshares.org.uk</w:t>
        </w:r>
      </w:hyperlink>
    </w:p>
    <w:sectPr w:rsidR="00560AE9" w:rsidRPr="00277E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CA5C" w14:textId="77777777" w:rsidR="00B50BA4" w:rsidRDefault="00B50BA4">
      <w:r>
        <w:separator/>
      </w:r>
    </w:p>
  </w:endnote>
  <w:endnote w:type="continuationSeparator" w:id="0">
    <w:p w14:paraId="68294B96" w14:textId="77777777" w:rsidR="00B50BA4" w:rsidRDefault="00B5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D696D" w14:textId="77777777" w:rsidR="00B50BA4" w:rsidRDefault="00B50BA4">
      <w:r>
        <w:separator/>
      </w:r>
    </w:p>
  </w:footnote>
  <w:footnote w:type="continuationSeparator" w:id="0">
    <w:p w14:paraId="71A01A46" w14:textId="77777777" w:rsidR="00B50BA4" w:rsidRDefault="00B50BA4">
      <w:r>
        <w:continuationSeparator/>
      </w:r>
    </w:p>
  </w:footnote>
  <w:footnote w:id="1">
    <w:p w14:paraId="602605C4" w14:textId="77777777" w:rsidR="00B73693" w:rsidRDefault="001C3794">
      <w:r>
        <w:rPr>
          <w:vertAlign w:val="superscript"/>
        </w:rPr>
        <w:footnoteRef/>
      </w:r>
      <w:r>
        <w:rPr>
          <w:rFonts w:ascii="Helvetica Neue" w:eastAsia="Helvetica Neue" w:hAnsi="Helvetica Neue" w:cs="Helvetica Neue"/>
          <w:sz w:val="16"/>
          <w:szCs w:val="16"/>
        </w:rPr>
        <w:t xml:space="preserve"> Moore’s Law, https://en.wikipedia.org/wiki/Moore's_law</w:t>
      </w:r>
    </w:p>
  </w:footnote>
  <w:footnote w:id="2">
    <w:p w14:paraId="2DB8144F" w14:textId="77777777" w:rsidR="00B73693" w:rsidRDefault="001C3794">
      <w:r>
        <w:rPr>
          <w:vertAlign w:val="superscript"/>
        </w:rPr>
        <w:footnoteRef/>
      </w:r>
      <w:r>
        <w:rPr>
          <w:rFonts w:ascii="Helvetica Neue" w:eastAsia="Helvetica Neue" w:hAnsi="Helvetica Neue" w:cs="Helvetica Neue"/>
          <w:sz w:val="16"/>
          <w:szCs w:val="16"/>
        </w:rPr>
        <w:t xml:space="preserve">  Wikipedia </w:t>
      </w:r>
      <w:hyperlink r:id="rId1">
        <w:r>
          <w:rPr>
            <w:rFonts w:ascii="Helvetica Neue" w:eastAsia="Helvetica Neue" w:hAnsi="Helvetica Neue" w:cs="Helvetica Neue"/>
            <w:color w:val="1155CC"/>
            <w:sz w:val="16"/>
            <w:szCs w:val="16"/>
            <w:u w:val="single"/>
          </w:rPr>
          <w:t>https://en.wikipedia.org/wiki/Smart_city</w:t>
        </w:r>
      </w:hyperlink>
    </w:p>
  </w:footnote>
  <w:footnote w:id="3">
    <w:p w14:paraId="09EFE7F4" w14:textId="77777777" w:rsidR="00B73693" w:rsidRDefault="001C3794">
      <w:r>
        <w:rPr>
          <w:vertAlign w:val="superscript"/>
        </w:rPr>
        <w:footnoteRef/>
      </w:r>
      <w:r>
        <w:rPr>
          <w:sz w:val="20"/>
          <w:szCs w:val="20"/>
        </w:rPr>
        <w:t xml:space="preserve"> </w:t>
      </w:r>
      <w:hyperlink r:id="rId2">
        <w:r>
          <w:rPr>
            <w:rFonts w:ascii="Helvetica Neue" w:eastAsia="Helvetica Neue" w:hAnsi="Helvetica Neue" w:cs="Helvetica Neue"/>
            <w:color w:val="1155CC"/>
            <w:sz w:val="16"/>
            <w:szCs w:val="16"/>
            <w:u w:val="single"/>
          </w:rPr>
          <w:t>http://www.smartcitiesprojects.com/whats-the-real-mean-of-smart-city/</w:t>
        </w:r>
      </w:hyperlink>
    </w:p>
  </w:footnote>
  <w:footnote w:id="4">
    <w:p w14:paraId="53A23988" w14:textId="77777777" w:rsidR="00B73693" w:rsidRDefault="001C3794">
      <w:r>
        <w:rPr>
          <w:vertAlign w:val="superscript"/>
        </w:rPr>
        <w:footnoteRef/>
      </w:r>
      <w:r>
        <w:rPr>
          <w:sz w:val="16"/>
          <w:szCs w:val="16"/>
        </w:rPr>
        <w:t xml:space="preserve"> </w:t>
      </w:r>
      <w:hyperlink r:id="rId3">
        <w:r>
          <w:rPr>
            <w:rFonts w:ascii="Helvetica Neue" w:eastAsia="Helvetica Neue" w:hAnsi="Helvetica Neue" w:cs="Helvetica Neue"/>
            <w:color w:val="1155CC"/>
            <w:sz w:val="16"/>
            <w:szCs w:val="16"/>
            <w:u w:val="single"/>
          </w:rPr>
          <w:t>http://www.businessdictionary.com/definition/smart-city.html</w:t>
        </w:r>
      </w:hyperlink>
    </w:p>
  </w:footnote>
  <w:footnote w:id="5">
    <w:p w14:paraId="1185F199" w14:textId="77777777" w:rsidR="00B73693" w:rsidRDefault="001C3794">
      <w:r>
        <w:rPr>
          <w:vertAlign w:val="superscript"/>
        </w:rPr>
        <w:footnoteRef/>
      </w:r>
      <w:r>
        <w:rPr>
          <w:sz w:val="16"/>
          <w:szCs w:val="16"/>
        </w:rPr>
        <w:t xml:space="preserve"> </w:t>
      </w:r>
      <w:r>
        <w:rPr>
          <w:rFonts w:ascii="Helvetica Neue" w:eastAsia="Helvetica Neue" w:hAnsi="Helvetica Neue" w:cs="Helvetica Neue"/>
          <w:sz w:val="16"/>
          <w:szCs w:val="16"/>
        </w:rPr>
        <w:t>Jack Gold, an analyst at J. Gold Associates</w:t>
      </w:r>
    </w:p>
  </w:footnote>
  <w:footnote w:id="6">
    <w:p w14:paraId="5A92303B" w14:textId="77777777" w:rsidR="00B73693" w:rsidRDefault="001C3794">
      <w:r>
        <w:rPr>
          <w:vertAlign w:val="superscript"/>
        </w:rPr>
        <w:footnoteRef/>
      </w:r>
      <w:r>
        <w:rPr>
          <w:sz w:val="16"/>
          <w:szCs w:val="16"/>
        </w:rPr>
        <w:t xml:space="preserve"> Adam Greenfield, Against the Smart City (2013)</w:t>
      </w:r>
    </w:p>
  </w:footnote>
  <w:footnote w:id="7">
    <w:p w14:paraId="3551235F" w14:textId="77777777" w:rsidR="00B73693" w:rsidRDefault="001C3794">
      <w:r>
        <w:rPr>
          <w:vertAlign w:val="superscript"/>
        </w:rPr>
        <w:footnoteRef/>
      </w:r>
      <w:r>
        <w:rPr>
          <w:rFonts w:ascii="Helvetica Neue" w:eastAsia="Helvetica Neue" w:hAnsi="Helvetica Neue" w:cs="Helvetica Neue"/>
          <w:sz w:val="16"/>
          <w:szCs w:val="16"/>
        </w:rPr>
        <w:t>Strategic Opportunity Analysis of the Global Smart City, Frost and Sullivan Mega Trends Markehttp://www.egr.msu.edu/~aesc310-web/resources/SmartCities/Smart%20City%20Market%20Report%202.pdf</w:t>
      </w:r>
    </w:p>
  </w:footnote>
  <w:footnote w:id="8">
    <w:p w14:paraId="04C6C87C" w14:textId="77777777" w:rsidR="00B73693" w:rsidRDefault="001C3794">
      <w:r>
        <w:rPr>
          <w:vertAlign w:val="superscript"/>
        </w:rPr>
        <w:footnoteRef/>
      </w:r>
      <w:r>
        <w:rPr>
          <w:rFonts w:ascii="Helvetica Neue" w:eastAsia="Helvetica Neue" w:hAnsi="Helvetica Neue" w:cs="Helvetica Neue"/>
          <w:sz w:val="16"/>
          <w:szCs w:val="16"/>
        </w:rPr>
        <w:t xml:space="preserve"> https://krebsonsecurity.com/2016/10/hacked-cameras-dvrs-powered-todays-massive-internet-outage/</w:t>
      </w:r>
    </w:p>
  </w:footnote>
  <w:footnote w:id="9">
    <w:p w14:paraId="1CAA7C31" w14:textId="77777777" w:rsidR="00B73693" w:rsidRDefault="001C3794">
      <w:r>
        <w:rPr>
          <w:vertAlign w:val="superscript"/>
        </w:rPr>
        <w:footnoteRef/>
      </w:r>
      <w:r>
        <w:rPr>
          <w:rFonts w:ascii="Helvetica Neue" w:eastAsia="Helvetica Neue" w:hAnsi="Helvetica Neue" w:cs="Helvetica Neue"/>
          <w:sz w:val="16"/>
          <w:szCs w:val="16"/>
        </w:rPr>
        <w:t xml:space="preserve"> </w:t>
      </w:r>
      <w:hyperlink r:id="rId4">
        <w:r>
          <w:rPr>
            <w:rFonts w:ascii="Helvetica Neue" w:eastAsia="Helvetica Neue" w:hAnsi="Helvetica Neue" w:cs="Helvetica Neue"/>
            <w:color w:val="1155CC"/>
            <w:sz w:val="16"/>
            <w:szCs w:val="16"/>
            <w:u w:val="single"/>
          </w:rPr>
          <w:t>https://www.theguardian.com/commentisfree/</w:t>
        </w:r>
      </w:hyperlink>
      <w:r>
        <w:rPr>
          <w:rFonts w:ascii="Helvetica Neue" w:eastAsia="Helvetica Neue" w:hAnsi="Helvetica Neue" w:cs="Helvetica Neue"/>
          <w:sz w:val="16"/>
          <w:szCs w:val="16"/>
        </w:rPr>
        <w:t>2016/sep/10/only-public-sector-finds-smart-technology-sexy</w:t>
      </w:r>
    </w:p>
  </w:footnote>
  <w:footnote w:id="10">
    <w:p w14:paraId="536B2C68" w14:textId="77777777" w:rsidR="00B73693" w:rsidRDefault="001C3794">
      <w:r>
        <w:rPr>
          <w:vertAlign w:val="superscript"/>
        </w:rPr>
        <w:footnoteRef/>
      </w:r>
      <w:r>
        <w:rPr>
          <w:rFonts w:ascii="Helvetica Neue" w:eastAsia="Helvetica Neue" w:hAnsi="Helvetica Neue" w:cs="Helvetica Neue"/>
          <w:sz w:val="16"/>
          <w:szCs w:val="16"/>
        </w:rPr>
        <w:t xml:space="preserve"> http://www.citylab.com/commute/2016/08/the-downside-of-data-based-transportation-planning/496250/</w:t>
      </w:r>
    </w:p>
  </w:footnote>
  <w:footnote w:id="11">
    <w:p w14:paraId="51936BFF" w14:textId="77777777" w:rsidR="00B73693" w:rsidRDefault="001C3794">
      <w:r>
        <w:rPr>
          <w:vertAlign w:val="superscript"/>
        </w:rPr>
        <w:footnoteRef/>
      </w:r>
      <w:r>
        <w:rPr>
          <w:rFonts w:ascii="Helvetica Neue" w:eastAsia="Helvetica Neue" w:hAnsi="Helvetica Neue" w:cs="Helvetica Neue"/>
          <w:sz w:val="16"/>
          <w:szCs w:val="16"/>
        </w:rPr>
        <w:t xml:space="preserve"> The term Human Centred Design was popularised by Donald Norman http://www.jnd.org/</w:t>
      </w:r>
    </w:p>
  </w:footnote>
  <w:footnote w:id="12">
    <w:p w14:paraId="53339DA8" w14:textId="32A652F4" w:rsidR="00D9373D" w:rsidRPr="00D9373D" w:rsidRDefault="00D9373D" w:rsidP="00D9373D">
      <w:pPr>
        <w:pStyle w:val="FootnoteText"/>
        <w:rPr>
          <w:rFonts w:ascii="Helvetica Neue" w:hAnsi="Helvetica Neue"/>
          <w:sz w:val="16"/>
          <w:szCs w:val="16"/>
        </w:rPr>
      </w:pPr>
      <w:r>
        <w:rPr>
          <w:rStyle w:val="FootnoteReference"/>
        </w:rPr>
        <w:footnoteRef/>
      </w:r>
      <w:r>
        <w:t xml:space="preserve"> </w:t>
      </w:r>
      <w:r w:rsidRPr="00D9373D">
        <w:rPr>
          <w:rFonts w:ascii="Helvetica Neue" w:hAnsi="Helvetica Neue"/>
          <w:sz w:val="16"/>
          <w:szCs w:val="16"/>
        </w:rPr>
        <w:t>Surmountable Chasms: Networks and Social I</w:t>
      </w:r>
      <w:r>
        <w:rPr>
          <w:rFonts w:ascii="Helvetica Neue" w:hAnsi="Helvetica Neue"/>
          <w:sz w:val="16"/>
          <w:szCs w:val="16"/>
        </w:rPr>
        <w:t xml:space="preserve">nnovation for Resilient Systems, </w:t>
      </w:r>
      <w:r w:rsidRPr="00D9373D">
        <w:rPr>
          <w:rFonts w:ascii="Helvetica Neue" w:hAnsi="Helvetica Neue"/>
          <w:sz w:val="16"/>
          <w:szCs w:val="16"/>
        </w:rPr>
        <w:t>Michele-Lee Moore and Frances Westley</w:t>
      </w:r>
      <w:r>
        <w:rPr>
          <w:rFonts w:ascii="Helvetica Neue" w:hAnsi="Helvetica Neue"/>
          <w:sz w:val="16"/>
          <w:szCs w:val="16"/>
        </w:rPr>
        <w:t xml:space="preserve"> </w:t>
      </w:r>
      <w:r w:rsidRPr="00D9373D">
        <w:rPr>
          <w:rFonts w:ascii="Helvetica Neue" w:hAnsi="Helvetica Neue"/>
          <w:sz w:val="16"/>
          <w:szCs w:val="16"/>
        </w:rPr>
        <w:t>http://www.ecologyandsociety.org/vol16/iss1/art5/</w:t>
      </w:r>
    </w:p>
  </w:footnote>
  <w:footnote w:id="13">
    <w:p w14:paraId="3BDADB0A" w14:textId="4CBA5198" w:rsidR="00282BB0" w:rsidRPr="00282BB0" w:rsidRDefault="00282BB0">
      <w:pPr>
        <w:pStyle w:val="FootnoteText"/>
        <w:rPr>
          <w:rFonts w:ascii="Helvetica Neue" w:hAnsi="Helvetica Neue"/>
          <w:sz w:val="16"/>
          <w:szCs w:val="16"/>
          <w:lang w:val="en-GB"/>
        </w:rPr>
      </w:pPr>
      <w:r>
        <w:rPr>
          <w:rStyle w:val="FootnoteReference"/>
        </w:rPr>
        <w:footnoteRef/>
      </w:r>
      <w:r>
        <w:t xml:space="preserve"> </w:t>
      </w:r>
      <w:r w:rsidRPr="00282BB0">
        <w:rPr>
          <w:rFonts w:ascii="Helvetica Neue" w:hAnsi="Helvetica Neue"/>
          <w:sz w:val="16"/>
          <w:szCs w:val="16"/>
        </w:rPr>
        <w:t>https://opensource.org/licenses/gpl-license</w:t>
      </w:r>
    </w:p>
  </w:footnote>
  <w:footnote w:id="14">
    <w:p w14:paraId="4ADB018D" w14:textId="77777777" w:rsidR="005A20E5" w:rsidRDefault="005A20E5" w:rsidP="005A20E5">
      <w:pPr>
        <w:pStyle w:val="FootnoteText"/>
        <w:rPr>
          <w:rFonts w:ascii="Helvetica Neue" w:hAnsi="Helvetica Neue"/>
          <w:sz w:val="16"/>
          <w:szCs w:val="16"/>
        </w:rPr>
      </w:pPr>
      <w:r>
        <w:rPr>
          <w:rStyle w:val="FootnoteReference"/>
        </w:rPr>
        <w:footnoteRef/>
      </w:r>
      <w:r>
        <w:t xml:space="preserve"> </w:t>
      </w:r>
      <w:r w:rsidRPr="0047249A">
        <w:rPr>
          <w:rFonts w:ascii="Helvetica Neue" w:hAnsi="Helvetica Neue"/>
          <w:sz w:val="16"/>
          <w:szCs w:val="16"/>
        </w:rPr>
        <w:t>https://emoncms.org/</w:t>
      </w:r>
    </w:p>
    <w:p w14:paraId="31393C8C" w14:textId="77777777" w:rsidR="00560AE9" w:rsidRPr="0047249A" w:rsidRDefault="00560AE9" w:rsidP="005A20E5">
      <w:pPr>
        <w:pStyle w:val="FootnoteText"/>
        <w:rPr>
          <w:rFonts w:ascii="Helvetica Neue" w:hAnsi="Helvetica Neue"/>
          <w:sz w:val="16"/>
          <w:szCs w:val="16"/>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515D44"/>
    <w:multiLevelType w:val="multilevel"/>
    <w:tmpl w:val="AB72A8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FF7227E"/>
    <w:multiLevelType w:val="hybridMultilevel"/>
    <w:tmpl w:val="1BC2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02CA5"/>
    <w:multiLevelType w:val="multilevel"/>
    <w:tmpl w:val="EA8A2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3693"/>
    <w:rsid w:val="0009088F"/>
    <w:rsid w:val="000B42FD"/>
    <w:rsid w:val="000F4421"/>
    <w:rsid w:val="001C3794"/>
    <w:rsid w:val="002253CE"/>
    <w:rsid w:val="00277E11"/>
    <w:rsid w:val="00281659"/>
    <w:rsid w:val="00282BB0"/>
    <w:rsid w:val="00387045"/>
    <w:rsid w:val="0047249A"/>
    <w:rsid w:val="00532D55"/>
    <w:rsid w:val="00560AE9"/>
    <w:rsid w:val="005A20E5"/>
    <w:rsid w:val="006A1E6C"/>
    <w:rsid w:val="006F534B"/>
    <w:rsid w:val="00777CA3"/>
    <w:rsid w:val="007840FC"/>
    <w:rsid w:val="00836C22"/>
    <w:rsid w:val="008F2A69"/>
    <w:rsid w:val="009A45B3"/>
    <w:rsid w:val="00A95C24"/>
    <w:rsid w:val="00A97CA1"/>
    <w:rsid w:val="00AA3C6C"/>
    <w:rsid w:val="00AC2300"/>
    <w:rsid w:val="00B355C0"/>
    <w:rsid w:val="00B50BA4"/>
    <w:rsid w:val="00B73693"/>
    <w:rsid w:val="00BC3F91"/>
    <w:rsid w:val="00C029CA"/>
    <w:rsid w:val="00D9373D"/>
    <w:rsid w:val="00EB0379"/>
    <w:rsid w:val="00EF19E2"/>
    <w:rsid w:val="00F278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E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B42FD"/>
    <w:pPr>
      <w:ind w:left="720"/>
      <w:contextualSpacing/>
    </w:pPr>
  </w:style>
  <w:style w:type="paragraph" w:styleId="FootnoteText">
    <w:name w:val="footnote text"/>
    <w:basedOn w:val="Normal"/>
    <w:link w:val="FootnoteTextChar"/>
    <w:uiPriority w:val="99"/>
    <w:unhideWhenUsed/>
    <w:rsid w:val="00282BB0"/>
  </w:style>
  <w:style w:type="character" w:customStyle="1" w:styleId="FootnoteTextChar">
    <w:name w:val="Footnote Text Char"/>
    <w:basedOn w:val="DefaultParagraphFont"/>
    <w:link w:val="FootnoteText"/>
    <w:uiPriority w:val="99"/>
    <w:rsid w:val="00282BB0"/>
  </w:style>
  <w:style w:type="character" w:styleId="FootnoteReference">
    <w:name w:val="footnote reference"/>
    <w:basedOn w:val="DefaultParagraphFont"/>
    <w:uiPriority w:val="99"/>
    <w:unhideWhenUsed/>
    <w:rsid w:val="00282BB0"/>
    <w:rPr>
      <w:vertAlign w:val="superscript"/>
    </w:rPr>
  </w:style>
  <w:style w:type="paragraph" w:styleId="NormalWeb">
    <w:name w:val="Normal (Web)"/>
    <w:basedOn w:val="Normal"/>
    <w:uiPriority w:val="99"/>
    <w:semiHidden/>
    <w:unhideWhenUsed/>
    <w:rsid w:val="00D9373D"/>
  </w:style>
  <w:style w:type="character" w:styleId="Hyperlink">
    <w:name w:val="Hyperlink"/>
    <w:basedOn w:val="DefaultParagraphFont"/>
    <w:uiPriority w:val="99"/>
    <w:unhideWhenUsed/>
    <w:rsid w:val="00D93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69881">
      <w:bodyDiv w:val="1"/>
      <w:marLeft w:val="0"/>
      <w:marRight w:val="0"/>
      <w:marTop w:val="0"/>
      <w:marBottom w:val="0"/>
      <w:divBdr>
        <w:top w:val="none" w:sz="0" w:space="0" w:color="auto"/>
        <w:left w:val="none" w:sz="0" w:space="0" w:color="auto"/>
        <w:bottom w:val="none" w:sz="0" w:space="0" w:color="auto"/>
        <w:right w:val="none" w:sz="0" w:space="0" w:color="auto"/>
      </w:divBdr>
    </w:div>
    <w:div w:id="1635520097">
      <w:bodyDiv w:val="1"/>
      <w:marLeft w:val="0"/>
      <w:marRight w:val="0"/>
      <w:marTop w:val="0"/>
      <w:marBottom w:val="0"/>
      <w:divBdr>
        <w:top w:val="none" w:sz="0" w:space="0" w:color="auto"/>
        <w:left w:val="none" w:sz="0" w:space="0" w:color="auto"/>
        <w:bottom w:val="none" w:sz="0" w:space="0" w:color="auto"/>
        <w:right w:val="none" w:sz="0" w:space="0" w:color="auto"/>
      </w:divBdr>
    </w:div>
    <w:div w:id="20031197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nathan@carbon.coop" TargetMode="External"/><Relationship Id="rId20" Type="http://schemas.openxmlformats.org/officeDocument/2006/relationships/theme" Target="theme/theme1.xml"/><Relationship Id="rId10" Type="http://schemas.openxmlformats.org/officeDocument/2006/relationships/hyperlink" Target="mailto:Marianne@urbed.coop" TargetMode="External"/><Relationship Id="rId11" Type="http://schemas.openxmlformats.org/officeDocument/2006/relationships/hyperlink" Target="mailto:Marianne@urbed.coop" TargetMode="External"/><Relationship Id="rId12" Type="http://schemas.openxmlformats.org/officeDocument/2006/relationships/hyperlink" Target="mailto:Marianne@urbed.coop" TargetMode="External"/><Relationship Id="rId13" Type="http://schemas.openxmlformats.org/officeDocument/2006/relationships/hyperlink" Target="mailto:helen@urbed.coop" TargetMode="External"/><Relationship Id="rId14" Type="http://schemas.openxmlformats.org/officeDocument/2006/relationships/hyperlink" Target="mailto:helen@urbed.coop" TargetMode="External"/><Relationship Id="rId15" Type="http://schemas.openxmlformats.org/officeDocument/2006/relationships/hyperlink" Target="mailto:helen@urbed.coop" TargetMode="External"/><Relationship Id="rId16" Type="http://schemas.openxmlformats.org/officeDocument/2006/relationships/hyperlink" Target="http://openenergymonitor.org" TargetMode="External"/><Relationship Id="rId17" Type="http://schemas.openxmlformats.org/officeDocument/2006/relationships/hyperlink" Target="https://www.openstreetmap.org" TargetMode="External"/><Relationship Id="rId18" Type="http://schemas.openxmlformats.org/officeDocument/2006/relationships/hyperlink" Target="http://communityshares.org.uk"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athan@carbon.coop" TargetMode="External"/><Relationship Id="rId8" Type="http://schemas.openxmlformats.org/officeDocument/2006/relationships/hyperlink" Target="mailto:jonathan@carbon.coo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usinessdictionary.com/definition/smart-city.html" TargetMode="External"/><Relationship Id="rId4" Type="http://schemas.openxmlformats.org/officeDocument/2006/relationships/hyperlink" Target="https://www.theguardian.com/commentisfree/" TargetMode="External"/><Relationship Id="rId1" Type="http://schemas.openxmlformats.org/officeDocument/2006/relationships/hyperlink" Target="https://en.wikipedia.org/wiki/Smart_city" TargetMode="External"/><Relationship Id="rId2" Type="http://schemas.openxmlformats.org/officeDocument/2006/relationships/hyperlink" Target="http://www.smartcitiesprojects.com/whats-the-real-mean-of-smart-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1914</Words>
  <Characters>10913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Atkinson</cp:lastModifiedBy>
  <cp:revision>5</cp:revision>
  <dcterms:created xsi:type="dcterms:W3CDTF">2017-03-27T14:44:00Z</dcterms:created>
  <dcterms:modified xsi:type="dcterms:W3CDTF">2017-03-27T15:29:00Z</dcterms:modified>
</cp:coreProperties>
</file>